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CE7" w:rsidRPr="00773DBC" w:rsidRDefault="00F65CE7" w:rsidP="006A7D7C">
      <w:pPr>
        <w:jc w:val="center"/>
        <w:rPr>
          <w:sz w:val="28"/>
          <w:szCs w:val="28"/>
        </w:rPr>
      </w:pPr>
      <w:r>
        <w:rPr>
          <w:sz w:val="28"/>
          <w:szCs w:val="28"/>
        </w:rPr>
        <w:t>МИНОБРНАУКИ РОССИИ</w:t>
      </w:r>
    </w:p>
    <w:p w:rsidR="00F65CE7" w:rsidRPr="00773DBC" w:rsidRDefault="00F65CE7"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65CE7" w:rsidRPr="00477FA3" w:rsidRDefault="00F65CE7" w:rsidP="006A7D7C">
      <w:pPr>
        <w:jc w:val="center"/>
        <w:rPr>
          <w:b/>
          <w:sz w:val="28"/>
          <w:szCs w:val="28"/>
        </w:rPr>
      </w:pPr>
      <w:r w:rsidRPr="00477FA3">
        <w:rPr>
          <w:b/>
          <w:sz w:val="28"/>
          <w:szCs w:val="28"/>
        </w:rPr>
        <w:t>«Гжельский государственный университет»</w:t>
      </w:r>
    </w:p>
    <w:p w:rsidR="00F65CE7" w:rsidRPr="00477FA3" w:rsidRDefault="00F65CE7" w:rsidP="006A7D7C">
      <w:pPr>
        <w:jc w:val="center"/>
        <w:rPr>
          <w:sz w:val="28"/>
          <w:szCs w:val="28"/>
        </w:rPr>
      </w:pPr>
      <w:r w:rsidRPr="00477FA3">
        <w:rPr>
          <w:sz w:val="28"/>
          <w:szCs w:val="28"/>
        </w:rPr>
        <w:t>(ГГУ)</w:t>
      </w:r>
    </w:p>
    <w:p w:rsidR="00F65CE7" w:rsidRPr="00773DBC" w:rsidRDefault="00F65CE7" w:rsidP="006A7D7C">
      <w:pPr>
        <w:rPr>
          <w:sz w:val="28"/>
          <w:szCs w:val="28"/>
        </w:rPr>
      </w:pPr>
    </w:p>
    <w:p w:rsidR="00F65CE7" w:rsidRPr="00364D12" w:rsidRDefault="00F65CE7" w:rsidP="00364D12">
      <w:pPr>
        <w:tabs>
          <w:tab w:val="left" w:leader="underscore" w:pos="9760"/>
        </w:tabs>
        <w:spacing w:line="360" w:lineRule="auto"/>
        <w:jc w:val="both"/>
        <w:rPr>
          <w:b/>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Default="00F65CE7" w:rsidP="008B0EF3">
      <w:pPr>
        <w:tabs>
          <w:tab w:val="left" w:pos="680"/>
          <w:tab w:val="left" w:pos="851"/>
          <w:tab w:val="left" w:pos="6240"/>
        </w:tabs>
        <w:jc w:val="center"/>
        <w:rPr>
          <w:noProof/>
          <w:sz w:val="28"/>
          <w:szCs w:val="28"/>
        </w:rPr>
      </w:pPr>
      <w:r w:rsidRPr="008B0EF3">
        <w:rPr>
          <w:rStyle w:val="FontStyle53"/>
          <w:b w:val="0"/>
          <w:bCs/>
          <w:i/>
          <w:sz w:val="28"/>
          <w:szCs w:val="28"/>
        </w:rPr>
        <w:t>Кафедра психологии и педагогики</w:t>
      </w:r>
    </w:p>
    <w:p w:rsidR="00F65CE7"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sz w:val="28"/>
          <w:szCs w:val="28"/>
        </w:rPr>
      </w:pPr>
    </w:p>
    <w:p w:rsidR="00F65CE7" w:rsidRPr="00A474F1" w:rsidRDefault="00F65CE7" w:rsidP="006A7D7C">
      <w:pPr>
        <w:pStyle w:val="Style11"/>
        <w:widowControl/>
        <w:rPr>
          <w:bCs/>
          <w:sz w:val="28"/>
          <w:szCs w:val="36"/>
          <w:u w:val="single"/>
        </w:rPr>
      </w:pPr>
      <w:r w:rsidRPr="00A474F1">
        <w:rPr>
          <w:bCs/>
          <w:sz w:val="28"/>
          <w:szCs w:val="36"/>
          <w:u w:val="single"/>
        </w:rPr>
        <w:t>Рабочая программа дисциплины</w:t>
      </w:r>
    </w:p>
    <w:p w:rsidR="00F65CE7" w:rsidRPr="00CA631C" w:rsidRDefault="00F65CE7" w:rsidP="006A7D7C">
      <w:pPr>
        <w:tabs>
          <w:tab w:val="left" w:pos="680"/>
          <w:tab w:val="left" w:pos="851"/>
        </w:tabs>
        <w:jc w:val="center"/>
        <w:rPr>
          <w:sz w:val="28"/>
          <w:szCs w:val="28"/>
        </w:rPr>
      </w:pPr>
    </w:p>
    <w:p w:rsidR="00F65CE7" w:rsidRDefault="00F65CE7"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F65CE7"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pStyle w:val="Style15"/>
        <w:tabs>
          <w:tab w:val="left" w:leader="underscore" w:pos="9856"/>
        </w:tabs>
        <w:ind w:firstLine="720"/>
        <w:rPr>
          <w:rStyle w:val="FontStyle53"/>
          <w:bCs/>
          <w:sz w:val="28"/>
          <w:szCs w:val="28"/>
        </w:rPr>
      </w:pPr>
    </w:p>
    <w:p w:rsidR="00F65CE7" w:rsidRPr="00773DBC" w:rsidRDefault="00F65CE7"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F65CE7" w:rsidRPr="00364D12" w:rsidTr="00364D12">
        <w:trPr>
          <w:trHeight w:val="409"/>
        </w:trPr>
        <w:tc>
          <w:tcPr>
            <w:tcW w:w="3646" w:type="dxa"/>
          </w:tcPr>
          <w:p w:rsidR="00F65CE7" w:rsidRPr="00364D12" w:rsidRDefault="00F65CE7"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F65CE7" w:rsidRPr="00165868" w:rsidRDefault="00F65CE7" w:rsidP="00364D12">
            <w:pPr>
              <w:widowControl/>
              <w:autoSpaceDE/>
              <w:autoSpaceDN/>
              <w:adjustRightInd/>
              <w:rPr>
                <w:color w:val="FF0000"/>
                <w:sz w:val="28"/>
                <w:szCs w:val="28"/>
              </w:rPr>
            </w:pPr>
            <w:r w:rsidRPr="00C86013">
              <w:rPr>
                <w:color w:val="000000"/>
                <w:sz w:val="28"/>
                <w:szCs w:val="28"/>
              </w:rPr>
              <w:t>44.03.01 Педагогическое образование</w:t>
            </w:r>
          </w:p>
        </w:tc>
      </w:tr>
      <w:tr w:rsidR="00F65CE7" w:rsidRPr="00364D12" w:rsidTr="00364D12">
        <w:trPr>
          <w:trHeight w:val="402"/>
        </w:trPr>
        <w:tc>
          <w:tcPr>
            <w:tcW w:w="3646" w:type="dxa"/>
          </w:tcPr>
          <w:p w:rsidR="00F65CE7" w:rsidRPr="00364D12" w:rsidRDefault="00F65CE7"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CE7" w:rsidRPr="00364D12" w:rsidRDefault="00F65CE7" w:rsidP="00213292">
            <w:pPr>
              <w:jc w:val="both"/>
              <w:rPr>
                <w:sz w:val="28"/>
                <w:szCs w:val="28"/>
              </w:rPr>
            </w:pPr>
            <w:r>
              <w:rPr>
                <w:sz w:val="28"/>
                <w:szCs w:val="28"/>
              </w:rPr>
              <w:t>Изобразительное искусство</w:t>
            </w: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F65CE7" w:rsidRPr="00364D12" w:rsidRDefault="00F65CE7" w:rsidP="00364D12">
            <w:pPr>
              <w:tabs>
                <w:tab w:val="left" w:leader="underscore" w:pos="9768"/>
              </w:tabs>
              <w:jc w:val="center"/>
              <w:rPr>
                <w:bCs/>
                <w:sz w:val="28"/>
                <w:szCs w:val="28"/>
              </w:rPr>
            </w:pP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r w:rsidRPr="00364D12">
              <w:rPr>
                <w:bCs/>
                <w:sz w:val="28"/>
                <w:szCs w:val="28"/>
              </w:rPr>
              <w:t>бакалавр</w:t>
            </w:r>
          </w:p>
        </w:tc>
      </w:tr>
    </w:tbl>
    <w:p w:rsidR="00F65CE7" w:rsidRPr="00364D12" w:rsidRDefault="00F65CE7" w:rsidP="00364D12">
      <w:pPr>
        <w:tabs>
          <w:tab w:val="left" w:leader="underscore" w:pos="9768"/>
        </w:tabs>
        <w:jc w:val="center"/>
        <w:rPr>
          <w:b/>
          <w:bCs/>
          <w:sz w:val="28"/>
          <w:szCs w:val="28"/>
        </w:rPr>
      </w:pPr>
    </w:p>
    <w:p w:rsidR="00F65CE7" w:rsidRPr="00364D12" w:rsidRDefault="00F65CE7" w:rsidP="00364D12">
      <w:pPr>
        <w:tabs>
          <w:tab w:val="left" w:leader="underscore" w:pos="9768"/>
        </w:tabs>
        <w:jc w:val="center"/>
        <w:rPr>
          <w:b/>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F65CE7" w:rsidRPr="00773DBC" w:rsidRDefault="00BA0AEA" w:rsidP="00BA0AEA">
      <w:pPr>
        <w:jc w:val="center"/>
      </w:pPr>
      <w:r>
        <w:t>2023</w:t>
      </w:r>
    </w:p>
    <w:p w:rsidR="00F65CE7" w:rsidRPr="00773DBC" w:rsidRDefault="00F65CE7" w:rsidP="00AA3845">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44.03.01Педагогическое образование</w:t>
      </w:r>
      <w:r w:rsidRPr="00773DBC">
        <w:t>.</w:t>
      </w:r>
    </w:p>
    <w:p w:rsidR="00F65CE7" w:rsidRPr="005E5E63" w:rsidRDefault="00F65CE7" w:rsidP="00A474F1">
      <w:pPr>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Pr="00DD192C" w:rsidRDefault="00F65CE7" w:rsidP="007B013D">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65CE7" w:rsidRDefault="00F65CE7" w:rsidP="007B013D">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CE7" w:rsidRPr="00C50F9A" w:rsidRDefault="00F65CE7" w:rsidP="00C50F9A">
      <w:pPr>
        <w:jc w:val="both"/>
      </w:pPr>
    </w:p>
    <w:p w:rsidR="00F65CE7" w:rsidRPr="00C50F9A" w:rsidRDefault="00F65CE7" w:rsidP="006A7D7C">
      <w:pPr>
        <w:ind w:firstLine="709"/>
        <w:jc w:val="both"/>
        <w:rPr>
          <w:i/>
        </w:rPr>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A474F1" w:rsidRDefault="00F65CE7" w:rsidP="006A7D7C">
      <w:pPr>
        <w:jc w:val="both"/>
      </w:pPr>
    </w:p>
    <w:p w:rsidR="00F65CE7" w:rsidRPr="00A474F1" w:rsidRDefault="00F65CE7" w:rsidP="006A7D7C">
      <w:pPr>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jc w:val="both"/>
      </w:pPr>
    </w:p>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Default="00F65CE7" w:rsidP="006A7D7C"/>
    <w:p w:rsidR="00F65CE7" w:rsidRDefault="00F65CE7" w:rsidP="006A7D7C"/>
    <w:p w:rsidR="00F65CE7" w:rsidRPr="00773DBC" w:rsidRDefault="00F65CE7" w:rsidP="007B013D"/>
    <w:p w:rsidR="00F65CE7" w:rsidRPr="0018464F" w:rsidRDefault="00F65CE7"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 обучения по дисциплине (модулю)</w:t>
      </w:r>
      <w:r>
        <w:rPr>
          <w:b/>
          <w:i/>
        </w:rPr>
        <w:t>, соотнесенных с 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F65CE7" w:rsidRPr="00180A12" w:rsidTr="00180A12">
        <w:tc>
          <w:tcPr>
            <w:tcW w:w="2158" w:type="dxa"/>
          </w:tcPr>
          <w:p w:rsidR="00F65CE7" w:rsidRPr="00180A12" w:rsidRDefault="00F65CE7" w:rsidP="00180A12">
            <w:pPr>
              <w:widowControl/>
              <w:autoSpaceDE/>
              <w:autoSpaceDN/>
              <w:adjustRightInd/>
              <w:jc w:val="center"/>
              <w:rPr>
                <w:b/>
              </w:rPr>
            </w:pPr>
            <w:r w:rsidRPr="00180A12">
              <w:rPr>
                <w:b/>
              </w:rPr>
              <w:t>Компетенция</w:t>
            </w:r>
          </w:p>
        </w:tc>
        <w:tc>
          <w:tcPr>
            <w:tcW w:w="3827" w:type="dxa"/>
          </w:tcPr>
          <w:p w:rsidR="00F65CE7" w:rsidRPr="00180A12" w:rsidRDefault="00F65CE7" w:rsidP="00180A12">
            <w:pPr>
              <w:widowControl/>
              <w:autoSpaceDE/>
              <w:autoSpaceDN/>
              <w:adjustRightInd/>
              <w:jc w:val="center"/>
              <w:rPr>
                <w:b/>
              </w:rPr>
            </w:pPr>
            <w:r w:rsidRPr="00180A12">
              <w:rPr>
                <w:b/>
              </w:rPr>
              <w:t>Индикаторы достижения компетенций</w:t>
            </w:r>
          </w:p>
        </w:tc>
        <w:tc>
          <w:tcPr>
            <w:tcW w:w="3261" w:type="dxa"/>
          </w:tcPr>
          <w:p w:rsidR="00F65CE7" w:rsidRPr="00180A12" w:rsidRDefault="00F65CE7" w:rsidP="00A474F1">
            <w:pPr>
              <w:widowControl/>
              <w:autoSpaceDE/>
              <w:autoSpaceDN/>
              <w:adjustRightInd/>
              <w:jc w:val="center"/>
              <w:rPr>
                <w:b/>
              </w:rPr>
            </w:pPr>
            <w:r w:rsidRPr="00180A12">
              <w:rPr>
                <w:b/>
              </w:rPr>
              <w:t>Планируемые результаты обучения по дисциплине</w:t>
            </w:r>
          </w:p>
        </w:tc>
      </w:tr>
      <w:tr w:rsidR="00F65CE7" w:rsidRPr="00180A12" w:rsidTr="00180A12">
        <w:trPr>
          <w:trHeight w:val="2685"/>
        </w:trPr>
        <w:tc>
          <w:tcPr>
            <w:tcW w:w="2158" w:type="dxa"/>
          </w:tcPr>
          <w:p w:rsidR="00F65CE7" w:rsidRDefault="00F65CE7" w:rsidP="00180A12">
            <w:pPr>
              <w:widowControl/>
              <w:autoSpaceDE/>
              <w:autoSpaceDN/>
              <w:adjustRightInd/>
              <w:jc w:val="both"/>
            </w:pPr>
            <w:r>
              <w:t>ПК-3</w:t>
            </w:r>
          </w:p>
          <w:p w:rsidR="00F65CE7" w:rsidRPr="00460323" w:rsidRDefault="00F65CE7" w:rsidP="001E3081">
            <w:pPr>
              <w:jc w:val="both"/>
            </w:pPr>
            <w:r w:rsidRPr="00460323">
              <w:t>Способен применять предметные знания при реализации образовательного процесса</w:t>
            </w:r>
          </w:p>
          <w:p w:rsidR="00F65CE7" w:rsidRPr="00180A12" w:rsidRDefault="00F65CE7" w:rsidP="00180A12">
            <w:pPr>
              <w:widowControl/>
              <w:autoSpaceDE/>
              <w:autoSpaceDN/>
              <w:adjustRightInd/>
              <w:jc w:val="both"/>
            </w:pPr>
          </w:p>
        </w:tc>
        <w:tc>
          <w:tcPr>
            <w:tcW w:w="3827" w:type="dxa"/>
          </w:tcPr>
          <w:p w:rsidR="00F65CE7" w:rsidRPr="00094CDC" w:rsidRDefault="00F65CE7" w:rsidP="00EA1EBE">
            <w:r>
              <w:t>ПК</w:t>
            </w:r>
            <w:r w:rsidRPr="00094CDC">
              <w:t>-3.1. Знает: закономерности, принципы и</w:t>
            </w:r>
          </w:p>
          <w:p w:rsidR="00F65CE7" w:rsidRPr="00094CDC" w:rsidRDefault="00F65CE7" w:rsidP="00EA1EBE">
            <w:r w:rsidRPr="00094CDC">
              <w:t>уровни формирования и реализации</w:t>
            </w:r>
          </w:p>
          <w:p w:rsidR="00F65CE7" w:rsidRPr="00094CDC" w:rsidRDefault="00F65CE7" w:rsidP="00EA1EBE">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F65CE7" w:rsidRPr="00094CDC" w:rsidRDefault="00F65CE7" w:rsidP="00EA1EBE">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EA1EBE">
            <w:r w:rsidRPr="00094CDC">
              <w:t>отбора</w:t>
            </w:r>
          </w:p>
          <w:p w:rsidR="00F65CE7" w:rsidRPr="00094CDC" w:rsidRDefault="00F65CE7" w:rsidP="00EA1EBE">
            <w:r>
              <w:t>ПК</w:t>
            </w:r>
            <w:r w:rsidRPr="00094CDC">
              <w:t>-3.2. Умеет: осуществлять отбор</w:t>
            </w:r>
          </w:p>
          <w:p w:rsidR="00F65CE7" w:rsidRPr="00094CDC" w:rsidRDefault="00F65CE7" w:rsidP="00EA1EBE">
            <w:r w:rsidRPr="00094CDC">
              <w:t xml:space="preserve">содержания обучения </w:t>
            </w:r>
            <w:r>
              <w:rPr>
                <w:lang w:eastAsia="en-US"/>
              </w:rPr>
              <w:t>изобразительному искусству</w:t>
            </w:r>
            <w:r w:rsidRPr="00094CDC">
              <w:t xml:space="preserve"> в</w:t>
            </w:r>
          </w:p>
          <w:p w:rsidR="00F65CE7" w:rsidRPr="00094CDC" w:rsidRDefault="00F65CE7" w:rsidP="00EA1EBE">
            <w:r w:rsidRPr="00094CDC">
              <w:t>соответствии с целями и возрастными</w:t>
            </w:r>
          </w:p>
          <w:p w:rsidR="00F65CE7" w:rsidRPr="00094CDC" w:rsidRDefault="00F65CE7" w:rsidP="00EA1EBE">
            <w:r w:rsidRPr="00094CDC">
              <w:t>особенностями обучающихся</w:t>
            </w:r>
          </w:p>
          <w:p w:rsidR="00F65CE7" w:rsidRPr="00094CDC" w:rsidRDefault="00F65CE7" w:rsidP="00EA1EBE">
            <w:r>
              <w:t>ПК</w:t>
            </w:r>
            <w:r w:rsidRPr="00094CDC">
              <w:t>-3.3. Владеет: предметным содержанием</w:t>
            </w:r>
          </w:p>
          <w:p w:rsidR="00F65CE7" w:rsidRPr="00094CDC" w:rsidRDefault="00F65CE7" w:rsidP="00EA1EBE">
            <w:r>
              <w:t>Изобразительного искусства</w:t>
            </w:r>
            <w:r w:rsidRPr="00094CDC">
              <w:t>, теорией и практикой</w:t>
            </w:r>
          </w:p>
          <w:p w:rsidR="00F65CE7" w:rsidRPr="00094CDC" w:rsidRDefault="00F65CE7" w:rsidP="00EA1EBE">
            <w:r>
              <w:t>изобразительного искусства</w:t>
            </w:r>
            <w:r w:rsidRPr="00094CDC">
              <w:t>, методикой его</w:t>
            </w:r>
          </w:p>
          <w:p w:rsidR="00F65CE7" w:rsidRPr="00094CDC" w:rsidRDefault="00F65CE7" w:rsidP="00EA1EBE">
            <w:r w:rsidRPr="00094CDC">
              <w:t>преподавания; умениями отбора вариативного</w:t>
            </w:r>
          </w:p>
          <w:p w:rsidR="00F65CE7" w:rsidRPr="00180A12" w:rsidRDefault="00F65CE7" w:rsidP="00EA1EBE">
            <w:pPr>
              <w:widowControl/>
              <w:rPr>
                <w:b/>
                <w:highlight w:val="yellow"/>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261" w:type="dxa"/>
          </w:tcPr>
          <w:p w:rsidR="00F65CE7" w:rsidRDefault="00F65CE7" w:rsidP="002106FA">
            <w:r w:rsidRPr="00094CDC">
              <w:t>Знат</w:t>
            </w:r>
            <w:r>
              <w:t>ь</w:t>
            </w:r>
            <w:r w:rsidRPr="00094CDC">
              <w:t xml:space="preserve">: </w:t>
            </w:r>
          </w:p>
          <w:p w:rsidR="00F65CE7" w:rsidRPr="00094CDC" w:rsidRDefault="00F65CE7" w:rsidP="002106FA">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реализации</w:t>
            </w:r>
          </w:p>
          <w:p w:rsidR="00F65CE7" w:rsidRPr="00094CDC" w:rsidRDefault="00F65CE7" w:rsidP="002106FA">
            <w:r w:rsidRPr="00094CDC">
              <w:t xml:space="preserve">содержания образования по </w:t>
            </w:r>
            <w:r>
              <w:rPr>
                <w:lang w:eastAsia="en-US"/>
              </w:rPr>
              <w:t>изобразительному искусству</w:t>
            </w:r>
            <w:r>
              <w:t>; -</w:t>
            </w:r>
            <w:r w:rsidRPr="00094CDC">
              <w:t>компоненты содержания</w:t>
            </w:r>
          </w:p>
          <w:p w:rsidR="00F65CE7" w:rsidRPr="00094CDC" w:rsidRDefault="00F65CE7" w:rsidP="002106FA">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2106FA">
            <w:r w:rsidRPr="00094CDC">
              <w:t>отбора</w:t>
            </w:r>
          </w:p>
          <w:p w:rsidR="00F65CE7" w:rsidRDefault="00F65CE7" w:rsidP="002106FA">
            <w:r>
              <w:t>Уме</w:t>
            </w:r>
            <w:r w:rsidRPr="00094CDC">
              <w:t>т</w:t>
            </w:r>
            <w:r>
              <w:t>ь</w:t>
            </w:r>
            <w:r w:rsidRPr="00094CDC">
              <w:t xml:space="preserve">: </w:t>
            </w:r>
          </w:p>
          <w:p w:rsidR="00F65CE7" w:rsidRPr="00094CDC" w:rsidRDefault="00F65CE7" w:rsidP="002106FA">
            <w:r>
              <w:t xml:space="preserve">- </w:t>
            </w:r>
            <w:r w:rsidRPr="00094CDC">
              <w:t>осуществлять отбор</w:t>
            </w:r>
          </w:p>
          <w:p w:rsidR="00F65CE7" w:rsidRPr="00094CDC" w:rsidRDefault="00F65CE7" w:rsidP="002106FA">
            <w:r w:rsidRPr="00094CDC">
              <w:t xml:space="preserve">содержания обучения </w:t>
            </w:r>
            <w:r>
              <w:rPr>
                <w:lang w:eastAsia="en-US"/>
              </w:rPr>
              <w:t xml:space="preserve">изобразительному </w:t>
            </w:r>
            <w:proofErr w:type="spellStart"/>
            <w:r>
              <w:rPr>
                <w:lang w:eastAsia="en-US"/>
              </w:rPr>
              <w:t>искусству</w:t>
            </w:r>
            <w:r w:rsidRPr="00094CDC">
              <w:t>всоответствии</w:t>
            </w:r>
            <w:proofErr w:type="spellEnd"/>
            <w:r w:rsidRPr="00094CDC">
              <w:t xml:space="preserve"> с целями и возрастными</w:t>
            </w:r>
          </w:p>
          <w:p w:rsidR="00F65CE7" w:rsidRPr="00094CDC" w:rsidRDefault="00F65CE7" w:rsidP="002106FA">
            <w:r w:rsidRPr="00094CDC">
              <w:t>особенностями обучающихся</w:t>
            </w:r>
          </w:p>
          <w:p w:rsidR="00F65CE7" w:rsidRDefault="00F65CE7" w:rsidP="002106FA">
            <w:r w:rsidRPr="00094CDC">
              <w:t>Владет</w:t>
            </w:r>
            <w:r>
              <w:t>ь</w:t>
            </w:r>
            <w:r w:rsidRPr="00094CDC">
              <w:t xml:space="preserve">: </w:t>
            </w:r>
          </w:p>
          <w:p w:rsidR="00F65CE7" w:rsidRPr="00094CDC" w:rsidRDefault="00F65CE7" w:rsidP="002106FA">
            <w:r>
              <w:t xml:space="preserve">- </w:t>
            </w:r>
            <w:r w:rsidRPr="00094CDC">
              <w:t>предметным содержанием</w:t>
            </w:r>
          </w:p>
          <w:p w:rsidR="00F65CE7" w:rsidRPr="00094CDC" w:rsidRDefault="00F65CE7" w:rsidP="002106FA">
            <w:r>
              <w:t>изобразительного искусства</w:t>
            </w:r>
            <w:r w:rsidRPr="00094CDC">
              <w:t>, теорией и практикой</w:t>
            </w:r>
          </w:p>
          <w:p w:rsidR="00F65CE7" w:rsidRPr="00180A12" w:rsidRDefault="00F65CE7" w:rsidP="00877211">
            <w:pPr>
              <w:rPr>
                <w:lang w:eastAsia="en-US"/>
              </w:rPr>
            </w:pPr>
            <w:r>
              <w:t>изобразительного искусства</w:t>
            </w:r>
            <w:r w:rsidRPr="00094CDC">
              <w:t xml:space="preserve">, методикой </w:t>
            </w:r>
            <w:proofErr w:type="spellStart"/>
            <w:r w:rsidRPr="00094CDC">
              <w:t>егопреподавания</w:t>
            </w:r>
            <w:proofErr w:type="spellEnd"/>
            <w:r w:rsidRPr="00094CDC">
              <w:t xml:space="preserve">; </w:t>
            </w:r>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r>
      <w:tr w:rsidR="00F65CE7" w:rsidRPr="00180A12" w:rsidTr="00180A12">
        <w:trPr>
          <w:trHeight w:val="2685"/>
        </w:trPr>
        <w:tc>
          <w:tcPr>
            <w:tcW w:w="2158" w:type="dxa"/>
          </w:tcPr>
          <w:p w:rsidR="00F65CE7" w:rsidRPr="00094CDC" w:rsidRDefault="00F65CE7" w:rsidP="00B37F94">
            <w:r>
              <w:t>ПК</w:t>
            </w:r>
            <w:r w:rsidRPr="00094CDC">
              <w:t>-4. Способен</w:t>
            </w:r>
          </w:p>
          <w:p w:rsidR="00F65CE7" w:rsidRPr="00094CDC" w:rsidRDefault="00F65CE7" w:rsidP="00B37F94">
            <w:r w:rsidRPr="00094CDC">
              <w:t>организовывать</w:t>
            </w:r>
          </w:p>
          <w:p w:rsidR="00F65CE7" w:rsidRPr="00094CDC" w:rsidRDefault="00F65CE7" w:rsidP="00B37F94">
            <w:r w:rsidRPr="00094CDC">
              <w:t>деятельность</w:t>
            </w:r>
          </w:p>
          <w:p w:rsidR="00F65CE7" w:rsidRPr="00094CDC" w:rsidRDefault="00F65CE7" w:rsidP="00B37F94">
            <w:r w:rsidRPr="00094CDC">
              <w:t>обучающихся,</w:t>
            </w:r>
          </w:p>
          <w:p w:rsidR="00F65CE7" w:rsidRPr="00094CDC" w:rsidRDefault="00F65CE7" w:rsidP="00B37F94">
            <w:r w:rsidRPr="00094CDC">
              <w:t>направленную на</w:t>
            </w:r>
          </w:p>
          <w:p w:rsidR="00F65CE7" w:rsidRPr="00094CDC" w:rsidRDefault="00F65CE7" w:rsidP="00B37F94">
            <w:r w:rsidRPr="00094CDC">
              <w:t>развитие интереса к</w:t>
            </w:r>
          </w:p>
          <w:p w:rsidR="00F65CE7" w:rsidRPr="00094CDC" w:rsidRDefault="00F65CE7" w:rsidP="00B37F94">
            <w:r w:rsidRPr="00094CDC">
              <w:t>учебному предмету в</w:t>
            </w:r>
          </w:p>
          <w:p w:rsidR="00F65CE7" w:rsidRPr="00094CDC" w:rsidRDefault="00F65CE7" w:rsidP="00B37F94">
            <w:r w:rsidRPr="00094CDC">
              <w:t>рамках урочной и</w:t>
            </w:r>
          </w:p>
          <w:p w:rsidR="00F65CE7" w:rsidRPr="00094CDC" w:rsidRDefault="00F65CE7" w:rsidP="00B37F94">
            <w:r w:rsidRPr="00094CDC">
              <w:t>внеурочной</w:t>
            </w:r>
          </w:p>
          <w:p w:rsidR="00F65CE7" w:rsidRDefault="00F65CE7" w:rsidP="00B37F94">
            <w:r w:rsidRPr="00094CDC">
              <w:t>деятельности</w:t>
            </w:r>
          </w:p>
        </w:tc>
        <w:tc>
          <w:tcPr>
            <w:tcW w:w="3827" w:type="dxa"/>
          </w:tcPr>
          <w:p w:rsidR="00F65CE7" w:rsidRPr="00094CDC" w:rsidRDefault="00F65CE7" w:rsidP="00B37F94">
            <w:r>
              <w:t>ПК</w:t>
            </w:r>
            <w:r w:rsidRPr="00094CDC">
              <w:t>-4.1. Знает: способы организации</w:t>
            </w:r>
          </w:p>
          <w:p w:rsidR="00F65CE7" w:rsidRDefault="00F65CE7" w:rsidP="00B37F94">
            <w:r w:rsidRPr="00094CDC">
              <w:t xml:space="preserve">образовательной деятельности </w:t>
            </w:r>
            <w:proofErr w:type="spellStart"/>
            <w:r w:rsidRPr="00094CDC">
              <w:t>обучающихсяпри</w:t>
            </w:r>
            <w:proofErr w:type="spellEnd"/>
            <w:r w:rsidRPr="00094CDC">
              <w:t xml:space="preserve"> обучении </w:t>
            </w:r>
            <w:r w:rsidRPr="002C1364">
              <w:rPr>
                <w:lang w:eastAsia="en-US"/>
              </w:rPr>
              <w:t>изобразительному искусству</w:t>
            </w:r>
            <w:r w:rsidRPr="00094CDC">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sidRPr="002C1364">
              <w:rPr>
                <w:lang w:eastAsia="en-US"/>
              </w:rPr>
              <w:t>изобразительному искусству</w:t>
            </w:r>
          </w:p>
          <w:p w:rsidR="00F65CE7" w:rsidRPr="00094CDC" w:rsidRDefault="00F65CE7" w:rsidP="00B37F94">
            <w:r>
              <w:t>ПК</w:t>
            </w:r>
            <w:r w:rsidRPr="00094CDC">
              <w:t xml:space="preserve">-4.2.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sidRPr="002C1364">
              <w:rPr>
                <w:lang w:eastAsia="en-US"/>
              </w:rPr>
              <w:t>изобразительному искусству</w:t>
            </w:r>
            <w:r w:rsidRPr="00094CDC">
              <w:t xml:space="preserve">; применять приемы, направленные </w:t>
            </w:r>
            <w:proofErr w:type="spellStart"/>
            <w:r w:rsidRPr="00094CDC">
              <w:t>наподдержание</w:t>
            </w:r>
            <w:proofErr w:type="spellEnd"/>
            <w:r w:rsidRPr="00094CDC">
              <w:t xml:space="preserve"> познавательного интереса</w:t>
            </w:r>
          </w:p>
          <w:p w:rsidR="00F65CE7" w:rsidRDefault="00F65CE7" w:rsidP="00B37F94">
            <w:r>
              <w:t>ПК</w:t>
            </w:r>
            <w:r w:rsidRPr="00094CDC">
              <w:t xml:space="preserve">-4.3. Владеет: умениями по </w:t>
            </w:r>
            <w:proofErr w:type="spellStart"/>
            <w:r w:rsidRPr="00094CDC">
              <w:t>организацииразных</w:t>
            </w:r>
            <w:proofErr w:type="spellEnd"/>
            <w:r w:rsidRPr="00094CDC">
              <w:t xml:space="preserve"> видов </w:t>
            </w:r>
            <w:r w:rsidRPr="00094CDC">
              <w:lastRenderedPageBreak/>
              <w:t xml:space="preserve">деятельности обучающихся </w:t>
            </w:r>
            <w:proofErr w:type="spellStart"/>
            <w:r w:rsidRPr="00094CDC">
              <w:t>приобучении</w:t>
            </w:r>
            <w:proofErr w:type="spellEnd"/>
            <w:r w:rsidRPr="00094CDC">
              <w:t xml:space="preserve"> </w:t>
            </w:r>
            <w:r w:rsidRPr="002C1364">
              <w:rPr>
                <w:lang w:eastAsia="en-US"/>
              </w:rPr>
              <w:t>изобразительному искусству</w:t>
            </w:r>
            <w:r w:rsidRPr="00094CDC">
              <w:t xml:space="preserve"> и </w:t>
            </w:r>
            <w:proofErr w:type="spellStart"/>
            <w:r w:rsidRPr="00094CDC">
              <w:t>приемамиразвития</w:t>
            </w:r>
            <w:proofErr w:type="spellEnd"/>
            <w:r w:rsidRPr="00094CDC">
              <w:t xml:space="preserve"> познавательного интереса</w:t>
            </w:r>
          </w:p>
        </w:tc>
        <w:tc>
          <w:tcPr>
            <w:tcW w:w="3261" w:type="dxa"/>
          </w:tcPr>
          <w:p w:rsidR="00F65CE7" w:rsidRDefault="00F65CE7" w:rsidP="00B37F94">
            <w:pPr>
              <w:jc w:val="both"/>
              <w:rPr>
                <w:lang w:eastAsia="en-US"/>
              </w:rPr>
            </w:pPr>
            <w:r w:rsidRPr="00BA0D63">
              <w:rPr>
                <w:lang w:eastAsia="en-US"/>
              </w:rPr>
              <w:lastRenderedPageBreak/>
              <w:t xml:space="preserve">Знать: </w:t>
            </w:r>
          </w:p>
          <w:p w:rsidR="00F65CE7" w:rsidRPr="00BA0D63" w:rsidRDefault="00F65CE7" w:rsidP="00B37F94">
            <w:pPr>
              <w:jc w:val="both"/>
              <w:rPr>
                <w:lang w:eastAsia="en-US"/>
              </w:rPr>
            </w:pPr>
            <w:r>
              <w:rPr>
                <w:lang w:eastAsia="en-US"/>
              </w:rPr>
              <w:t>- содержание предмета «Теория и история НХК»</w:t>
            </w:r>
          </w:p>
          <w:p w:rsidR="00F65CE7" w:rsidRPr="00094CDC" w:rsidRDefault="00F65CE7" w:rsidP="00B37F94">
            <w:r>
              <w:t xml:space="preserve">- </w:t>
            </w:r>
            <w:r w:rsidRPr="00094CDC">
              <w:t>способы организации</w:t>
            </w:r>
          </w:p>
          <w:p w:rsidR="00F65CE7" w:rsidRDefault="00F65CE7" w:rsidP="00B37F94">
            <w:pPr>
              <w:jc w:val="both"/>
            </w:pPr>
            <w:r w:rsidRPr="00094CDC">
              <w:t xml:space="preserve">образовательной деятельности </w:t>
            </w:r>
            <w:proofErr w:type="spellStart"/>
            <w:r w:rsidRPr="00094CDC">
              <w:t>обучающихсяпри</w:t>
            </w:r>
            <w:proofErr w:type="spellEnd"/>
            <w:r w:rsidRPr="00094CDC">
              <w:t xml:space="preserve"> обучении </w:t>
            </w:r>
          </w:p>
          <w:p w:rsidR="00F65CE7" w:rsidRPr="00BA0D63" w:rsidRDefault="00F65CE7" w:rsidP="00B37F94">
            <w:pPr>
              <w:jc w:val="both"/>
              <w:rPr>
                <w:lang w:eastAsia="en-US"/>
              </w:rPr>
            </w:pPr>
            <w:r w:rsidRPr="00BA0D63">
              <w:rPr>
                <w:lang w:eastAsia="en-US"/>
              </w:rPr>
              <w:t>Уметь:</w:t>
            </w:r>
          </w:p>
          <w:p w:rsidR="00F65CE7" w:rsidRPr="00BA0D63" w:rsidRDefault="00F65CE7" w:rsidP="00B37F94">
            <w:r w:rsidRPr="00BA0D63">
              <w:rPr>
                <w:lang w:eastAsia="en-US"/>
              </w:rPr>
              <w:t xml:space="preserve">- </w:t>
            </w:r>
            <w:r w:rsidRPr="00094CDC">
              <w:t xml:space="preserve">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w:t>
            </w:r>
            <w:r>
              <w:t xml:space="preserve"> при изучении теории и истории НХК</w:t>
            </w:r>
          </w:p>
          <w:p w:rsidR="00F65CE7" w:rsidRPr="00BA0D63" w:rsidRDefault="00F65CE7" w:rsidP="00B37F94">
            <w:pPr>
              <w:pStyle w:val="Default"/>
              <w:jc w:val="both"/>
              <w:rPr>
                <w:lang w:eastAsia="en-US"/>
              </w:rPr>
            </w:pPr>
            <w:r w:rsidRPr="00BA0D63">
              <w:rPr>
                <w:lang w:eastAsia="en-US"/>
              </w:rPr>
              <w:t xml:space="preserve">Владеть: </w:t>
            </w:r>
          </w:p>
          <w:p w:rsidR="00F65CE7" w:rsidRPr="00BA0D63" w:rsidRDefault="00F65CE7" w:rsidP="00B37F94">
            <w:pPr>
              <w:rPr>
                <w:lang w:eastAsia="en-US"/>
              </w:rPr>
            </w:pP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lastRenderedPageBreak/>
              <w:t>приобучении</w:t>
            </w:r>
            <w:r>
              <w:t>теории</w:t>
            </w:r>
            <w:proofErr w:type="spellEnd"/>
            <w:r>
              <w:t xml:space="preserve"> и истории НХК</w:t>
            </w:r>
          </w:p>
        </w:tc>
      </w:tr>
    </w:tbl>
    <w:p w:rsidR="00F65CE7" w:rsidRDefault="00F65CE7" w:rsidP="00126069">
      <w:pPr>
        <w:pStyle w:val="a9"/>
        <w:jc w:val="both"/>
        <w:rPr>
          <w:b/>
          <w:i/>
        </w:rPr>
      </w:pPr>
    </w:p>
    <w:p w:rsidR="00F65CE7" w:rsidRPr="0018464F" w:rsidRDefault="00F65CE7"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F65CE7" w:rsidRDefault="00F65CE7" w:rsidP="00A474F1">
      <w:pPr>
        <w:widowControl/>
        <w:autoSpaceDE/>
        <w:autoSpaceDN/>
        <w:adjustRightInd/>
        <w:ind w:firstLine="142"/>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Default="00F65CE7"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F65CE7" w:rsidRPr="00AE11F6" w:rsidRDefault="00F65CE7"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65CE7" w:rsidRPr="00AE11F6" w:rsidTr="00180A12">
        <w:tc>
          <w:tcPr>
            <w:tcW w:w="1967" w:type="dxa"/>
          </w:tcPr>
          <w:p w:rsidR="00F65CE7" w:rsidRPr="00AE11F6" w:rsidRDefault="00F65CE7" w:rsidP="00AE11F6">
            <w:pPr>
              <w:widowControl/>
              <w:suppressAutoHyphens/>
              <w:autoSpaceDE/>
              <w:autoSpaceDN/>
              <w:adjustRightInd/>
              <w:jc w:val="both"/>
            </w:pPr>
            <w:r w:rsidRPr="00AE11F6">
              <w:t>Код компетенции</w:t>
            </w:r>
          </w:p>
        </w:tc>
        <w:tc>
          <w:tcPr>
            <w:tcW w:w="2394" w:type="dxa"/>
          </w:tcPr>
          <w:p w:rsidR="00F65CE7" w:rsidRPr="00AE11F6" w:rsidRDefault="00F65CE7" w:rsidP="00AE11F6">
            <w:pPr>
              <w:widowControl/>
              <w:suppressAutoHyphens/>
              <w:autoSpaceDE/>
              <w:autoSpaceDN/>
              <w:adjustRightInd/>
              <w:jc w:val="both"/>
            </w:pPr>
            <w:r w:rsidRPr="00AE11F6">
              <w:t>Предшествующие дисциплины</w:t>
            </w:r>
          </w:p>
        </w:tc>
        <w:tc>
          <w:tcPr>
            <w:tcW w:w="2835" w:type="dxa"/>
          </w:tcPr>
          <w:p w:rsidR="00F65CE7" w:rsidRPr="00AE11F6" w:rsidRDefault="00F65CE7" w:rsidP="00AE11F6">
            <w:pPr>
              <w:widowControl/>
              <w:suppressAutoHyphens/>
              <w:autoSpaceDE/>
              <w:autoSpaceDN/>
              <w:adjustRightInd/>
              <w:jc w:val="both"/>
            </w:pPr>
            <w:r w:rsidRPr="00AE11F6">
              <w:t>Параллельно осваиваемые</w:t>
            </w:r>
          </w:p>
        </w:tc>
        <w:tc>
          <w:tcPr>
            <w:tcW w:w="2410" w:type="dxa"/>
          </w:tcPr>
          <w:p w:rsidR="00F65CE7" w:rsidRPr="00AE11F6" w:rsidRDefault="00F65CE7" w:rsidP="00AE11F6">
            <w:pPr>
              <w:widowControl/>
              <w:suppressAutoHyphens/>
              <w:autoSpaceDE/>
              <w:autoSpaceDN/>
              <w:adjustRightInd/>
              <w:jc w:val="both"/>
            </w:pPr>
            <w:r w:rsidRPr="00AE11F6">
              <w:t>Последующие дисциплины</w:t>
            </w:r>
          </w:p>
        </w:tc>
      </w:tr>
      <w:tr w:rsidR="00F65CE7" w:rsidRPr="00AE11F6" w:rsidTr="00180A12">
        <w:tc>
          <w:tcPr>
            <w:tcW w:w="1967" w:type="dxa"/>
          </w:tcPr>
          <w:p w:rsidR="00F65CE7" w:rsidRPr="00575789" w:rsidRDefault="00F65CE7" w:rsidP="00AE11F6">
            <w:pPr>
              <w:widowControl/>
              <w:suppressAutoHyphens/>
              <w:autoSpaceDE/>
              <w:autoSpaceDN/>
              <w:adjustRightInd/>
              <w:jc w:val="both"/>
            </w:pPr>
            <w:r>
              <w:t>ПК-3</w:t>
            </w:r>
          </w:p>
        </w:tc>
        <w:tc>
          <w:tcPr>
            <w:tcW w:w="2394" w:type="dxa"/>
          </w:tcPr>
          <w:p w:rsidR="00F65CE7" w:rsidRPr="003725E0" w:rsidRDefault="00F65CE7" w:rsidP="005B2B6D">
            <w:pPr>
              <w:jc w:val="both"/>
            </w:pPr>
            <w:r w:rsidRPr="003725E0">
              <w:t>Академический рисунок</w:t>
            </w:r>
          </w:p>
          <w:p w:rsidR="00F65CE7" w:rsidRPr="003725E0" w:rsidRDefault="00F65CE7" w:rsidP="005B2B6D">
            <w:pPr>
              <w:jc w:val="both"/>
            </w:pPr>
            <w:r w:rsidRPr="003725E0">
              <w:t>Академическая живопись</w:t>
            </w:r>
          </w:p>
          <w:p w:rsidR="00F65CE7" w:rsidRPr="003725E0" w:rsidRDefault="00F65CE7" w:rsidP="005B2B6D">
            <w:pPr>
              <w:jc w:val="both"/>
            </w:pPr>
            <w:r w:rsidRPr="003725E0">
              <w:t>Академическая скульптура</w:t>
            </w:r>
          </w:p>
          <w:p w:rsidR="00F65CE7" w:rsidRPr="003725E0" w:rsidRDefault="00F65CE7" w:rsidP="00784975">
            <w:pPr>
              <w:jc w:val="both"/>
            </w:pPr>
            <w:r w:rsidRPr="003725E0">
              <w:t>История искусств</w:t>
            </w:r>
          </w:p>
          <w:p w:rsidR="00F65CE7" w:rsidRPr="003725E0" w:rsidRDefault="00F65CE7" w:rsidP="00AE11F6">
            <w:pPr>
              <w:widowControl/>
              <w:suppressAutoHyphens/>
              <w:autoSpaceDE/>
              <w:autoSpaceDN/>
              <w:adjustRightInd/>
              <w:jc w:val="both"/>
            </w:pPr>
            <w:r w:rsidRPr="003725E0">
              <w:t>Теория и история декоративно-прикладного</w:t>
            </w:r>
          </w:p>
          <w:p w:rsidR="00F65CE7" w:rsidRPr="003725E0" w:rsidRDefault="00F65CE7" w:rsidP="00784975">
            <w:pPr>
              <w:jc w:val="both"/>
            </w:pPr>
            <w:proofErr w:type="spellStart"/>
            <w:r w:rsidRPr="003725E0">
              <w:t>Цветоведение</w:t>
            </w:r>
            <w:proofErr w:type="spellEnd"/>
            <w:r w:rsidRPr="003725E0">
              <w:t xml:space="preserve"> и </w:t>
            </w:r>
            <w:proofErr w:type="spellStart"/>
            <w:r w:rsidRPr="003725E0">
              <w:t>коллористика</w:t>
            </w:r>
            <w:proofErr w:type="spellEnd"/>
          </w:p>
          <w:p w:rsidR="00F65CE7" w:rsidRPr="003725E0" w:rsidRDefault="00F65CE7" w:rsidP="00784975">
            <w:pPr>
              <w:jc w:val="both"/>
            </w:pPr>
            <w:r w:rsidRPr="003725E0">
              <w:t xml:space="preserve">Композиция </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Народная игрушка</w:t>
            </w:r>
          </w:p>
          <w:p w:rsidR="00F65CE7" w:rsidRPr="003725E0" w:rsidRDefault="00F65CE7" w:rsidP="00001195">
            <w:pPr>
              <w:jc w:val="both"/>
            </w:pPr>
            <w:r w:rsidRPr="003725E0">
              <w:t>Декоративная пластика</w:t>
            </w:r>
          </w:p>
        </w:tc>
        <w:tc>
          <w:tcPr>
            <w:tcW w:w="2835" w:type="dxa"/>
          </w:tcPr>
          <w:p w:rsidR="00F65CE7" w:rsidRPr="003725E0" w:rsidRDefault="00F65CE7" w:rsidP="005B2B6D">
            <w:pPr>
              <w:jc w:val="both"/>
            </w:pPr>
            <w:r w:rsidRPr="003725E0">
              <w:t>Основы графического дизайна</w:t>
            </w:r>
          </w:p>
          <w:p w:rsidR="00F65CE7" w:rsidRPr="003725E0" w:rsidRDefault="00F65CE7" w:rsidP="0028763E">
            <w:pPr>
              <w:jc w:val="both"/>
            </w:pPr>
            <w:r w:rsidRPr="003725E0">
              <w:t>Дизайн текстиля</w:t>
            </w:r>
          </w:p>
          <w:p w:rsidR="00F65CE7" w:rsidRPr="003725E0" w:rsidRDefault="00F65CE7" w:rsidP="00784975">
            <w:pPr>
              <w:jc w:val="both"/>
            </w:pPr>
            <w:r w:rsidRPr="003725E0">
              <w:t>История искусств</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Основы декоративной пластики</w:t>
            </w:r>
          </w:p>
          <w:p w:rsidR="00F65CE7" w:rsidRPr="003725E0" w:rsidRDefault="00F65CE7" w:rsidP="003725E0">
            <w:pPr>
              <w:jc w:val="both"/>
            </w:pPr>
            <w:r w:rsidRPr="003725E0">
              <w:t>Народный орнамент и костюм народов России</w:t>
            </w:r>
          </w:p>
          <w:p w:rsidR="00F65CE7" w:rsidRPr="003725E0" w:rsidRDefault="00F65CE7" w:rsidP="003725E0">
            <w:pPr>
              <w:jc w:val="both"/>
            </w:pPr>
            <w:r w:rsidRPr="003725E0">
              <w:t>Эволюция народного костюма</w:t>
            </w:r>
          </w:p>
          <w:p w:rsidR="00F65CE7" w:rsidRPr="003725E0" w:rsidRDefault="00F65CE7" w:rsidP="00AE11F6">
            <w:pPr>
              <w:widowControl/>
              <w:suppressAutoHyphens/>
              <w:autoSpaceDE/>
              <w:autoSpaceDN/>
              <w:adjustRightInd/>
              <w:jc w:val="both"/>
            </w:pPr>
          </w:p>
        </w:tc>
        <w:tc>
          <w:tcPr>
            <w:tcW w:w="2410" w:type="dxa"/>
          </w:tcPr>
          <w:p w:rsidR="00F65CE7" w:rsidRPr="00165868" w:rsidRDefault="00F65CE7" w:rsidP="00AE11F6">
            <w:pPr>
              <w:widowControl/>
              <w:suppressAutoHyphens/>
              <w:autoSpaceDE/>
              <w:autoSpaceDN/>
              <w:adjustRightInd/>
              <w:jc w:val="both"/>
              <w:rPr>
                <w:highlight w:val="yellow"/>
              </w:rPr>
            </w:pPr>
          </w:p>
        </w:tc>
      </w:tr>
      <w:tr w:rsidR="00F65CE7" w:rsidRPr="00AE11F6" w:rsidTr="00180A12">
        <w:tc>
          <w:tcPr>
            <w:tcW w:w="1967" w:type="dxa"/>
          </w:tcPr>
          <w:p w:rsidR="00F65CE7" w:rsidRPr="0004484E" w:rsidRDefault="00F65CE7" w:rsidP="00B37F94">
            <w:pPr>
              <w:suppressAutoHyphens/>
              <w:jc w:val="both"/>
            </w:pPr>
            <w:r w:rsidRPr="0004484E">
              <w:t>ПК-4</w:t>
            </w:r>
          </w:p>
        </w:tc>
        <w:tc>
          <w:tcPr>
            <w:tcW w:w="2394" w:type="dxa"/>
          </w:tcPr>
          <w:p w:rsidR="00F65CE7" w:rsidRPr="0004484E" w:rsidRDefault="00F65CE7" w:rsidP="00B37F94">
            <w:r w:rsidRPr="0004484E">
              <w:t>Общая и социальная психология</w:t>
            </w:r>
          </w:p>
          <w:p w:rsidR="00F65CE7" w:rsidRPr="0004484E" w:rsidRDefault="00F65CE7" w:rsidP="00B37F94">
            <w:r w:rsidRPr="0004484E">
              <w:t>Психология развития человека в образовании</w:t>
            </w:r>
          </w:p>
          <w:p w:rsidR="00F65CE7" w:rsidRPr="0004484E" w:rsidRDefault="00F65CE7" w:rsidP="00B37F94">
            <w:r w:rsidRPr="0004484E">
              <w:t>Современные основы обучения</w:t>
            </w:r>
          </w:p>
          <w:p w:rsidR="00F65CE7" w:rsidRPr="0004484E" w:rsidRDefault="00F65CE7" w:rsidP="007659C9">
            <w:r w:rsidRPr="0004484E">
              <w:t>Решение педагогических задач</w:t>
            </w:r>
          </w:p>
          <w:p w:rsidR="00F65CE7" w:rsidRPr="0004484E" w:rsidRDefault="00F65CE7" w:rsidP="007659C9">
            <w:r w:rsidRPr="0004484E">
              <w:t xml:space="preserve">Методика обучения </w:t>
            </w:r>
            <w:r w:rsidRPr="0004484E">
              <w:lastRenderedPageBreak/>
              <w:t>и воспитания (образование в области изобразительного искусства)</w:t>
            </w:r>
          </w:p>
          <w:p w:rsidR="00F65CE7" w:rsidRDefault="00F65CE7" w:rsidP="007659C9">
            <w:r w:rsidRPr="0004484E">
              <w:t>Организация учебно-исследовательской работы (образование в области изобразительного искусства)</w:t>
            </w:r>
          </w:p>
          <w:p w:rsidR="00F65CE7" w:rsidRPr="0004484E" w:rsidRDefault="00F65CE7" w:rsidP="00B37F94"/>
        </w:tc>
        <w:tc>
          <w:tcPr>
            <w:tcW w:w="2835" w:type="dxa"/>
          </w:tcPr>
          <w:p w:rsidR="00F65CE7" w:rsidRDefault="00F65CE7" w:rsidP="007659C9">
            <w:r w:rsidRPr="0004484E">
              <w:lastRenderedPageBreak/>
              <w:t>Решение профессиональных задач учителя</w:t>
            </w:r>
          </w:p>
          <w:p w:rsidR="00F65CE7" w:rsidRPr="0004484E" w:rsidRDefault="00F65CE7" w:rsidP="007659C9">
            <w:r w:rsidRPr="0004484E">
              <w:t>История искусств</w:t>
            </w:r>
          </w:p>
          <w:p w:rsidR="00F65CE7" w:rsidRPr="0004484E" w:rsidRDefault="00F65CE7" w:rsidP="007659C9"/>
          <w:p w:rsidR="00F65CE7" w:rsidRPr="0004484E" w:rsidRDefault="00F65CE7" w:rsidP="00B37F94"/>
          <w:p w:rsidR="00F65CE7" w:rsidRPr="0004484E" w:rsidRDefault="00F65CE7" w:rsidP="00B37F94"/>
        </w:tc>
        <w:tc>
          <w:tcPr>
            <w:tcW w:w="2410" w:type="dxa"/>
          </w:tcPr>
          <w:p w:rsidR="00F65CE7" w:rsidRPr="0004484E" w:rsidRDefault="00F65CE7" w:rsidP="007659C9"/>
        </w:tc>
      </w:tr>
    </w:tbl>
    <w:p w:rsidR="00F65CE7" w:rsidRDefault="00F65CE7" w:rsidP="007B013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5CE7" w:rsidRPr="00AE11F6" w:rsidRDefault="00F65CE7"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F65CE7" w:rsidRPr="0018464F" w:rsidRDefault="00F65CE7" w:rsidP="006A7D7C">
      <w:pPr>
        <w:ind w:firstLine="709"/>
        <w:jc w:val="both"/>
      </w:pPr>
    </w:p>
    <w:p w:rsidR="00F65CE7" w:rsidRPr="0018464F" w:rsidRDefault="00F65CE7" w:rsidP="006A7D7C">
      <w:pPr>
        <w:pStyle w:val="a9"/>
        <w:numPr>
          <w:ilvl w:val="0"/>
          <w:numId w:val="1"/>
        </w:numPr>
        <w:jc w:val="both"/>
        <w:rPr>
          <w:b/>
          <w:i/>
        </w:rPr>
      </w:pPr>
      <w:r w:rsidRPr="0018464F">
        <w:rPr>
          <w:b/>
          <w:i/>
        </w:rPr>
        <w:t>Объем дисциплины</w:t>
      </w:r>
    </w:p>
    <w:p w:rsidR="00F65CE7" w:rsidRPr="0018464F" w:rsidRDefault="00F65CE7"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F65CE7" w:rsidRPr="0018464F" w:rsidTr="0072193E">
        <w:tc>
          <w:tcPr>
            <w:tcW w:w="6044" w:type="dxa"/>
            <w:gridSpan w:val="2"/>
            <w:vMerge w:val="restart"/>
          </w:tcPr>
          <w:p w:rsidR="00F65CE7" w:rsidRPr="0072193E" w:rsidRDefault="00F65CE7" w:rsidP="0072193E">
            <w:pPr>
              <w:jc w:val="center"/>
              <w:rPr>
                <w:b/>
                <w:i/>
              </w:rPr>
            </w:pPr>
            <w:r w:rsidRPr="0072193E">
              <w:rPr>
                <w:b/>
                <w:i/>
              </w:rPr>
              <w:t>Виды учебной работы</w:t>
            </w:r>
          </w:p>
        </w:tc>
        <w:tc>
          <w:tcPr>
            <w:tcW w:w="3312" w:type="dxa"/>
            <w:gridSpan w:val="2"/>
          </w:tcPr>
          <w:p w:rsidR="00F65CE7" w:rsidRPr="0072193E" w:rsidRDefault="00F65CE7" w:rsidP="0072193E">
            <w:pPr>
              <w:jc w:val="center"/>
              <w:rPr>
                <w:b/>
                <w:i/>
              </w:rPr>
            </w:pPr>
            <w:r w:rsidRPr="0072193E">
              <w:rPr>
                <w:b/>
                <w:i/>
              </w:rPr>
              <w:t>Формы обучения</w:t>
            </w:r>
          </w:p>
        </w:tc>
      </w:tr>
      <w:tr w:rsidR="00F65CE7" w:rsidRPr="0018464F" w:rsidTr="0072193E">
        <w:tc>
          <w:tcPr>
            <w:tcW w:w="6044" w:type="dxa"/>
            <w:gridSpan w:val="2"/>
            <w:vMerge/>
          </w:tcPr>
          <w:p w:rsidR="00F65CE7" w:rsidRPr="0072193E" w:rsidRDefault="00F65CE7" w:rsidP="0072193E">
            <w:pPr>
              <w:jc w:val="center"/>
              <w:rPr>
                <w:b/>
                <w:i/>
              </w:rPr>
            </w:pPr>
          </w:p>
        </w:tc>
        <w:tc>
          <w:tcPr>
            <w:tcW w:w="1669" w:type="dxa"/>
          </w:tcPr>
          <w:p w:rsidR="00F65CE7" w:rsidRPr="0072193E" w:rsidRDefault="00F65CE7" w:rsidP="0072193E">
            <w:pPr>
              <w:jc w:val="center"/>
              <w:rPr>
                <w:b/>
                <w:i/>
              </w:rPr>
            </w:pPr>
            <w:r w:rsidRPr="0072193E">
              <w:rPr>
                <w:b/>
                <w:i/>
              </w:rPr>
              <w:t>Очная</w:t>
            </w:r>
          </w:p>
        </w:tc>
        <w:tc>
          <w:tcPr>
            <w:tcW w:w="1643" w:type="dxa"/>
          </w:tcPr>
          <w:p w:rsidR="00F65CE7" w:rsidRPr="0072193E" w:rsidRDefault="00F65CE7" w:rsidP="0072193E">
            <w:pPr>
              <w:jc w:val="center"/>
              <w:rPr>
                <w:b/>
                <w:i/>
              </w:rPr>
            </w:pPr>
            <w:r w:rsidRPr="0072193E">
              <w:rPr>
                <w:b/>
                <w:i/>
              </w:rPr>
              <w:t>Заочная</w:t>
            </w:r>
          </w:p>
        </w:tc>
      </w:tr>
      <w:tr w:rsidR="00F65CE7" w:rsidRPr="0018464F" w:rsidTr="0072193E">
        <w:tc>
          <w:tcPr>
            <w:tcW w:w="6044" w:type="dxa"/>
            <w:gridSpan w:val="2"/>
          </w:tcPr>
          <w:p w:rsidR="00F65CE7" w:rsidRPr="0018464F" w:rsidRDefault="00F65CE7" w:rsidP="0072193E">
            <w:pPr>
              <w:jc w:val="both"/>
            </w:pPr>
            <w:r w:rsidRPr="0072193E">
              <w:rPr>
                <w:b/>
              </w:rPr>
              <w:t>Общая трудоемкость</w:t>
            </w:r>
            <w:r w:rsidRPr="0018464F">
              <w:t>: зачетные единицы/часы</w:t>
            </w:r>
          </w:p>
        </w:tc>
        <w:tc>
          <w:tcPr>
            <w:tcW w:w="1669" w:type="dxa"/>
          </w:tcPr>
          <w:p w:rsidR="00F65CE7" w:rsidRPr="00CB1EC3" w:rsidRDefault="00F65CE7" w:rsidP="0072193E">
            <w:pPr>
              <w:jc w:val="center"/>
            </w:pPr>
            <w:r>
              <w:t>3/108</w:t>
            </w:r>
          </w:p>
        </w:tc>
        <w:tc>
          <w:tcPr>
            <w:tcW w:w="1643" w:type="dxa"/>
          </w:tcPr>
          <w:p w:rsidR="00F65CE7" w:rsidRPr="00CB1EC3" w:rsidRDefault="00F65CE7" w:rsidP="0072193E">
            <w:pPr>
              <w:jc w:val="center"/>
            </w:pPr>
          </w:p>
        </w:tc>
      </w:tr>
      <w:tr w:rsidR="00F65CE7" w:rsidRPr="0018464F" w:rsidTr="0072193E">
        <w:tc>
          <w:tcPr>
            <w:tcW w:w="6044" w:type="dxa"/>
            <w:gridSpan w:val="2"/>
          </w:tcPr>
          <w:p w:rsidR="00F65CE7" w:rsidRPr="0072193E" w:rsidRDefault="00F65CE7" w:rsidP="0072193E">
            <w:pPr>
              <w:jc w:val="both"/>
              <w:rPr>
                <w:b/>
              </w:rPr>
            </w:pPr>
            <w:r w:rsidRPr="0072193E">
              <w:rPr>
                <w:b/>
              </w:rPr>
              <w:t>Семестр</w:t>
            </w:r>
          </w:p>
        </w:tc>
        <w:tc>
          <w:tcPr>
            <w:tcW w:w="1669" w:type="dxa"/>
          </w:tcPr>
          <w:p w:rsidR="00F65CE7" w:rsidRPr="00CB1EC3" w:rsidRDefault="00F65CE7" w:rsidP="0072193E">
            <w:pPr>
              <w:jc w:val="center"/>
            </w:pPr>
            <w:r>
              <w:t>7</w:t>
            </w:r>
          </w:p>
        </w:tc>
        <w:tc>
          <w:tcPr>
            <w:tcW w:w="1643" w:type="dxa"/>
          </w:tcPr>
          <w:p w:rsidR="00F65CE7" w:rsidRPr="00CB1EC3" w:rsidRDefault="00F65CE7" w:rsidP="00BA0AEA"/>
        </w:tc>
      </w:tr>
      <w:tr w:rsidR="00F65CE7" w:rsidRPr="0018464F" w:rsidTr="0072193E">
        <w:tc>
          <w:tcPr>
            <w:tcW w:w="6044" w:type="dxa"/>
            <w:gridSpan w:val="2"/>
          </w:tcPr>
          <w:p w:rsidR="00F65CE7" w:rsidRPr="0018464F" w:rsidRDefault="00F65CE7" w:rsidP="0072193E">
            <w:pPr>
              <w:jc w:val="both"/>
            </w:pPr>
            <w:r w:rsidRPr="0072193E">
              <w:rPr>
                <w:b/>
              </w:rPr>
              <w:t xml:space="preserve">Контактная </w:t>
            </w:r>
            <w:proofErr w:type="spellStart"/>
            <w:r w:rsidRPr="0072193E">
              <w:rPr>
                <w:b/>
              </w:rPr>
              <w:t>работас</w:t>
            </w:r>
            <w:proofErr w:type="spellEnd"/>
            <w:r w:rsidRPr="0072193E">
              <w:rPr>
                <w:b/>
              </w:rPr>
              <w:t xml:space="preserve"> преподавателем</w:t>
            </w:r>
            <w:r w:rsidRPr="0018464F">
              <w:t>:</w:t>
            </w:r>
          </w:p>
        </w:tc>
        <w:tc>
          <w:tcPr>
            <w:tcW w:w="1669" w:type="dxa"/>
          </w:tcPr>
          <w:p w:rsidR="00F65CE7" w:rsidRPr="00CB1EC3" w:rsidRDefault="00F65CE7" w:rsidP="00A474F1"/>
        </w:tc>
        <w:tc>
          <w:tcPr>
            <w:tcW w:w="1643" w:type="dxa"/>
          </w:tcPr>
          <w:p w:rsidR="00F65CE7" w:rsidRPr="00CB1EC3" w:rsidRDefault="00F65CE7" w:rsidP="0072193E">
            <w:pPr>
              <w:jc w:val="center"/>
            </w:pPr>
          </w:p>
        </w:tc>
      </w:tr>
      <w:tr w:rsidR="00F65CE7" w:rsidRPr="0018464F" w:rsidTr="0072193E">
        <w:tc>
          <w:tcPr>
            <w:tcW w:w="249" w:type="dxa"/>
            <w:vMerge w:val="restart"/>
          </w:tcPr>
          <w:p w:rsidR="00F65CE7" w:rsidRPr="0018464F" w:rsidRDefault="00F65CE7" w:rsidP="0072193E">
            <w:pPr>
              <w:jc w:val="both"/>
            </w:pPr>
          </w:p>
        </w:tc>
        <w:tc>
          <w:tcPr>
            <w:tcW w:w="5795" w:type="dxa"/>
          </w:tcPr>
          <w:p w:rsidR="00F65CE7" w:rsidRPr="0018464F" w:rsidRDefault="00F65CE7" w:rsidP="0072193E">
            <w:pPr>
              <w:jc w:val="both"/>
            </w:pPr>
            <w:r>
              <w:t>Лекционные занятия</w:t>
            </w:r>
          </w:p>
        </w:tc>
        <w:tc>
          <w:tcPr>
            <w:tcW w:w="1669" w:type="dxa"/>
          </w:tcPr>
          <w:p w:rsidR="00F65CE7" w:rsidRPr="00CB1EC3" w:rsidRDefault="00F65CE7" w:rsidP="0072193E">
            <w:pPr>
              <w:jc w:val="center"/>
            </w:pPr>
            <w:r>
              <w:t>14</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Практические занятия </w:t>
            </w:r>
          </w:p>
        </w:tc>
        <w:tc>
          <w:tcPr>
            <w:tcW w:w="1669" w:type="dxa"/>
          </w:tcPr>
          <w:p w:rsidR="00F65CE7" w:rsidRPr="00CB1EC3" w:rsidRDefault="00F65CE7" w:rsidP="0072193E">
            <w:pPr>
              <w:jc w:val="center"/>
            </w:pPr>
            <w:r>
              <w:t>28*</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Лабораторные работы </w:t>
            </w:r>
          </w:p>
        </w:tc>
        <w:tc>
          <w:tcPr>
            <w:tcW w:w="1669" w:type="dxa"/>
          </w:tcPr>
          <w:p w:rsidR="00F65CE7" w:rsidRPr="00CB1EC3" w:rsidRDefault="00F65CE7" w:rsidP="0072193E">
            <w:pPr>
              <w:jc w:val="center"/>
            </w:pP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Консультация</w:t>
            </w:r>
          </w:p>
        </w:tc>
        <w:tc>
          <w:tcPr>
            <w:tcW w:w="1669" w:type="dxa"/>
          </w:tcPr>
          <w:p w:rsidR="00F65CE7" w:rsidRPr="00CB1EC3" w:rsidRDefault="00F65CE7" w:rsidP="0072193E">
            <w:pPr>
              <w:jc w:val="center"/>
            </w:pPr>
            <w:r>
              <w:t>2</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 xml:space="preserve">Промежуточная аттестация: экзамен </w:t>
            </w:r>
            <w:r w:rsidRPr="0072193E">
              <w:rPr>
                <w:i/>
              </w:rPr>
              <w:t>(в том числе: в форме контактной работы/в форме СРС)</w:t>
            </w:r>
          </w:p>
        </w:tc>
        <w:tc>
          <w:tcPr>
            <w:tcW w:w="1669" w:type="dxa"/>
          </w:tcPr>
          <w:p w:rsidR="00F65CE7" w:rsidRPr="00CB1EC3" w:rsidRDefault="00F65CE7" w:rsidP="0072193E">
            <w:pPr>
              <w:jc w:val="center"/>
            </w:pPr>
            <w:r>
              <w:t>9</w:t>
            </w:r>
          </w:p>
        </w:tc>
        <w:tc>
          <w:tcPr>
            <w:tcW w:w="1643" w:type="dxa"/>
          </w:tcPr>
          <w:p w:rsidR="00F65CE7" w:rsidRPr="00CB1EC3" w:rsidRDefault="00F65CE7" w:rsidP="0072193E">
            <w:pPr>
              <w:jc w:val="center"/>
            </w:pPr>
          </w:p>
        </w:tc>
      </w:tr>
      <w:tr w:rsidR="00F65CE7" w:rsidRPr="0018464F" w:rsidTr="0072193E">
        <w:tc>
          <w:tcPr>
            <w:tcW w:w="6044" w:type="dxa"/>
            <w:gridSpan w:val="2"/>
          </w:tcPr>
          <w:p w:rsidR="00F65CE7" w:rsidRPr="0018464F" w:rsidRDefault="00F65CE7" w:rsidP="0072193E">
            <w:pPr>
              <w:jc w:val="both"/>
            </w:pPr>
            <w:r w:rsidRPr="0072193E">
              <w:rPr>
                <w:b/>
              </w:rPr>
              <w:t>Самостоятельная работа</w:t>
            </w:r>
          </w:p>
        </w:tc>
        <w:tc>
          <w:tcPr>
            <w:tcW w:w="1669" w:type="dxa"/>
          </w:tcPr>
          <w:p w:rsidR="00F65CE7" w:rsidRPr="00CB1EC3" w:rsidRDefault="00F65CE7" w:rsidP="0072193E">
            <w:pPr>
              <w:jc w:val="center"/>
            </w:pPr>
            <w:r>
              <w:t>55</w:t>
            </w:r>
          </w:p>
        </w:tc>
        <w:tc>
          <w:tcPr>
            <w:tcW w:w="1643" w:type="dxa"/>
          </w:tcPr>
          <w:p w:rsidR="00F65CE7" w:rsidRPr="00CB1EC3" w:rsidRDefault="00F65CE7" w:rsidP="00BA0AEA"/>
        </w:tc>
      </w:tr>
    </w:tbl>
    <w:p w:rsidR="00F65CE7" w:rsidRDefault="00F65CE7" w:rsidP="007B013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5CE7" w:rsidRPr="0018464F" w:rsidRDefault="00F65CE7" w:rsidP="006A7D7C">
      <w:pPr>
        <w:widowControl/>
        <w:autoSpaceDE/>
        <w:autoSpaceDN/>
        <w:adjustRightInd/>
      </w:pPr>
    </w:p>
    <w:p w:rsidR="00F65CE7" w:rsidRPr="00773DBC" w:rsidRDefault="00F65CE7"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F65CE7" w:rsidRPr="00773DBC" w:rsidRDefault="00F65CE7" w:rsidP="006A7D7C">
      <w:pPr>
        <w:pStyle w:val="a9"/>
        <w:jc w:val="both"/>
        <w:rPr>
          <w:b/>
          <w:i/>
        </w:rPr>
      </w:pPr>
    </w:p>
    <w:p w:rsidR="00F65CE7" w:rsidRPr="006456CF" w:rsidRDefault="00F65CE7" w:rsidP="006A7D7C">
      <w:pPr>
        <w:pStyle w:val="a9"/>
        <w:numPr>
          <w:ilvl w:val="1"/>
          <w:numId w:val="1"/>
        </w:numPr>
        <w:jc w:val="both"/>
        <w:rPr>
          <w:b/>
        </w:rPr>
      </w:pPr>
      <w:r w:rsidRPr="006456CF">
        <w:rPr>
          <w:b/>
        </w:rPr>
        <w:t>Распределение часов по разделам/темам и видам работы</w:t>
      </w:r>
    </w:p>
    <w:p w:rsidR="00F65CE7" w:rsidRDefault="00F65CE7" w:rsidP="006A7D7C">
      <w:pPr>
        <w:pStyle w:val="a9"/>
        <w:numPr>
          <w:ilvl w:val="2"/>
          <w:numId w:val="1"/>
        </w:numPr>
        <w:ind w:left="1080"/>
        <w:jc w:val="center"/>
        <w:rPr>
          <w:b/>
        </w:rPr>
      </w:pPr>
      <w:r w:rsidRPr="006456CF">
        <w:rPr>
          <w:b/>
        </w:rPr>
        <w:t>Очная форма обучения</w:t>
      </w:r>
    </w:p>
    <w:p w:rsidR="00F65CE7" w:rsidRDefault="00F65CE7" w:rsidP="00A474F1">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F65CE7" w:rsidRPr="00CB2426" w:rsidTr="0072193E">
        <w:tc>
          <w:tcPr>
            <w:tcW w:w="696"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 xml:space="preserve">№ </w:t>
            </w:r>
            <w:r w:rsidRPr="0072193E">
              <w:rPr>
                <w:b/>
              </w:rPr>
              <w:lastRenderedPageBreak/>
              <w:t>п/п</w:t>
            </w:r>
          </w:p>
        </w:tc>
        <w:tc>
          <w:tcPr>
            <w:tcW w:w="2708"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Раздел/тема</w:t>
            </w:r>
          </w:p>
        </w:tc>
        <w:tc>
          <w:tcPr>
            <w:tcW w:w="5525" w:type="dxa"/>
            <w:gridSpan w:val="4"/>
          </w:tcPr>
          <w:p w:rsidR="00F65CE7" w:rsidRPr="0072193E" w:rsidRDefault="00F65CE7" w:rsidP="0072193E">
            <w:pPr>
              <w:jc w:val="center"/>
              <w:rPr>
                <w:b/>
              </w:rPr>
            </w:pPr>
            <w:r w:rsidRPr="0072193E">
              <w:rPr>
                <w:b/>
              </w:rPr>
              <w:t>Виды учебной работы (в часах)</w:t>
            </w:r>
          </w:p>
        </w:tc>
      </w:tr>
      <w:tr w:rsidR="00F65CE7" w:rsidRPr="00CB2426" w:rsidTr="0072193E">
        <w:tc>
          <w:tcPr>
            <w:tcW w:w="696" w:type="dxa"/>
            <w:vMerge/>
          </w:tcPr>
          <w:p w:rsidR="00F65CE7" w:rsidRPr="0072193E" w:rsidRDefault="00F65CE7" w:rsidP="0072193E">
            <w:pPr>
              <w:jc w:val="center"/>
              <w:rPr>
                <w:b/>
              </w:rPr>
            </w:pPr>
          </w:p>
        </w:tc>
        <w:tc>
          <w:tcPr>
            <w:tcW w:w="2708" w:type="dxa"/>
            <w:vMerge/>
          </w:tcPr>
          <w:p w:rsidR="00F65CE7" w:rsidRPr="0072193E" w:rsidRDefault="00F65CE7" w:rsidP="0072193E">
            <w:pPr>
              <w:jc w:val="center"/>
              <w:rPr>
                <w:b/>
              </w:rPr>
            </w:pPr>
          </w:p>
        </w:tc>
        <w:tc>
          <w:tcPr>
            <w:tcW w:w="3257" w:type="dxa"/>
            <w:gridSpan w:val="3"/>
          </w:tcPr>
          <w:p w:rsidR="00F65CE7" w:rsidRPr="0072193E" w:rsidRDefault="00F65CE7" w:rsidP="0072193E">
            <w:pPr>
              <w:jc w:val="center"/>
              <w:rPr>
                <w:b/>
              </w:rPr>
            </w:pPr>
            <w:r w:rsidRPr="0072193E">
              <w:rPr>
                <w:b/>
              </w:rPr>
              <w:t>Аудиторная работа</w:t>
            </w:r>
          </w:p>
        </w:tc>
        <w:tc>
          <w:tcPr>
            <w:tcW w:w="2268" w:type="dxa"/>
            <w:vMerge w:val="restart"/>
          </w:tcPr>
          <w:p w:rsidR="00F65CE7" w:rsidRPr="0072193E" w:rsidRDefault="00F65CE7" w:rsidP="0072193E">
            <w:pPr>
              <w:jc w:val="center"/>
              <w:rPr>
                <w:b/>
              </w:rPr>
            </w:pPr>
            <w:r w:rsidRPr="0072193E">
              <w:rPr>
                <w:b/>
              </w:rPr>
              <w:t xml:space="preserve">Самостоятельная </w:t>
            </w:r>
            <w:r w:rsidRPr="0072193E">
              <w:rPr>
                <w:b/>
              </w:rPr>
              <w:lastRenderedPageBreak/>
              <w:t>работа</w:t>
            </w:r>
          </w:p>
        </w:tc>
      </w:tr>
      <w:tr w:rsidR="00F65CE7" w:rsidRPr="00CB2426" w:rsidTr="0072193E">
        <w:tc>
          <w:tcPr>
            <w:tcW w:w="696" w:type="dxa"/>
            <w:vMerge/>
          </w:tcPr>
          <w:p w:rsidR="00F65CE7" w:rsidRPr="00CB2426" w:rsidRDefault="00F65CE7" w:rsidP="0072193E">
            <w:pPr>
              <w:jc w:val="both"/>
            </w:pPr>
          </w:p>
        </w:tc>
        <w:tc>
          <w:tcPr>
            <w:tcW w:w="2708" w:type="dxa"/>
            <w:vMerge/>
          </w:tcPr>
          <w:p w:rsidR="00F65CE7" w:rsidRPr="00CB2426" w:rsidRDefault="00F65CE7" w:rsidP="0072193E">
            <w:pPr>
              <w:jc w:val="both"/>
            </w:pPr>
          </w:p>
        </w:tc>
        <w:tc>
          <w:tcPr>
            <w:tcW w:w="1088" w:type="dxa"/>
          </w:tcPr>
          <w:p w:rsidR="00F65CE7" w:rsidRPr="0072193E" w:rsidRDefault="00F65CE7" w:rsidP="0072193E">
            <w:pPr>
              <w:jc w:val="center"/>
              <w:rPr>
                <w:b/>
              </w:rPr>
            </w:pPr>
            <w:r w:rsidRPr="0072193E">
              <w:rPr>
                <w:b/>
              </w:rPr>
              <w:t>ЛЗ</w:t>
            </w:r>
          </w:p>
        </w:tc>
        <w:tc>
          <w:tcPr>
            <w:tcW w:w="1035" w:type="dxa"/>
          </w:tcPr>
          <w:p w:rsidR="00F65CE7" w:rsidRPr="0072193E" w:rsidRDefault="00F65CE7" w:rsidP="0072193E">
            <w:pPr>
              <w:jc w:val="center"/>
              <w:rPr>
                <w:b/>
              </w:rPr>
            </w:pPr>
            <w:r w:rsidRPr="0072193E">
              <w:rPr>
                <w:b/>
              </w:rPr>
              <w:t>ПЗ</w:t>
            </w:r>
          </w:p>
        </w:tc>
        <w:tc>
          <w:tcPr>
            <w:tcW w:w="1134" w:type="dxa"/>
          </w:tcPr>
          <w:p w:rsidR="00F65CE7" w:rsidRPr="0072193E" w:rsidRDefault="00F65CE7" w:rsidP="0072193E">
            <w:pPr>
              <w:jc w:val="center"/>
              <w:rPr>
                <w:b/>
              </w:rPr>
            </w:pPr>
            <w:proofErr w:type="spellStart"/>
            <w:r w:rsidRPr="0072193E">
              <w:rPr>
                <w:b/>
              </w:rPr>
              <w:t>ЛабЗ</w:t>
            </w:r>
            <w:proofErr w:type="spellEnd"/>
          </w:p>
        </w:tc>
        <w:tc>
          <w:tcPr>
            <w:tcW w:w="2268" w:type="dxa"/>
            <w:vMerge/>
          </w:tcPr>
          <w:p w:rsidR="00F65CE7" w:rsidRPr="00CB2426" w:rsidRDefault="00F65CE7" w:rsidP="0072193E">
            <w:pPr>
              <w:jc w:val="both"/>
            </w:pPr>
          </w:p>
        </w:tc>
      </w:tr>
      <w:tr w:rsidR="00F65CE7" w:rsidRPr="00CB2426" w:rsidTr="0072193E">
        <w:tc>
          <w:tcPr>
            <w:tcW w:w="696" w:type="dxa"/>
          </w:tcPr>
          <w:p w:rsidR="00F65CE7" w:rsidRPr="008F06B9" w:rsidRDefault="00F65CE7" w:rsidP="0072193E">
            <w:pPr>
              <w:jc w:val="right"/>
            </w:pPr>
            <w:r>
              <w:lastRenderedPageBreak/>
              <w:t>1</w:t>
            </w:r>
          </w:p>
        </w:tc>
        <w:tc>
          <w:tcPr>
            <w:tcW w:w="2708"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 xml:space="preserve">Теоретические и </w:t>
            </w:r>
            <w:proofErr w:type="spellStart"/>
            <w:r w:rsidRPr="0072193E">
              <w:rPr>
                <w:rFonts w:ascii="Times New Roman" w:hAnsi="Times New Roman"/>
                <w:bCs/>
                <w:color w:val="000000"/>
                <w:sz w:val="24"/>
                <w:szCs w:val="24"/>
                <w:lang w:eastAsia="ru-RU"/>
              </w:rPr>
              <w:t>мифологическиеосновы</w:t>
            </w:r>
            <w:proofErr w:type="spellEnd"/>
            <w:r w:rsidRPr="0072193E">
              <w:rPr>
                <w:rFonts w:ascii="Times New Roman" w:hAnsi="Times New Roman"/>
                <w:bCs/>
                <w:color w:val="000000"/>
                <w:sz w:val="24"/>
                <w:szCs w:val="24"/>
                <w:lang w:eastAsia="ru-RU"/>
              </w:rPr>
              <w:t xml:space="preserve"> народной художественной культуры.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7</w:t>
            </w:r>
          </w:p>
        </w:tc>
      </w:tr>
      <w:tr w:rsidR="00F65CE7" w:rsidRPr="00CB2426" w:rsidTr="0072193E">
        <w:tc>
          <w:tcPr>
            <w:tcW w:w="696" w:type="dxa"/>
          </w:tcPr>
          <w:p w:rsidR="00F65CE7" w:rsidRPr="00CB2426" w:rsidRDefault="00F65CE7" w:rsidP="0072193E">
            <w:pPr>
              <w:pStyle w:val="a9"/>
              <w:ind w:left="360"/>
              <w:jc w:val="right"/>
            </w:pPr>
            <w:r>
              <w:t>2</w:t>
            </w:r>
          </w:p>
        </w:tc>
        <w:tc>
          <w:tcPr>
            <w:tcW w:w="2708" w:type="dxa"/>
          </w:tcPr>
          <w:p w:rsidR="00F65CE7" w:rsidRPr="00CB2426" w:rsidRDefault="00F65CE7" w:rsidP="0072193E">
            <w:pPr>
              <w:pStyle w:val="Default"/>
              <w:spacing w:before="40"/>
              <w:jc w:val="both"/>
            </w:pPr>
            <w:r w:rsidRPr="0072193E">
              <w:rPr>
                <w:bCs/>
              </w:rPr>
              <w:t xml:space="preserve">Традиционные русские </w:t>
            </w:r>
            <w:proofErr w:type="spellStart"/>
            <w:r w:rsidRPr="0072193E">
              <w:rPr>
                <w:bCs/>
              </w:rPr>
              <w:t>календарныеи</w:t>
            </w:r>
            <w:proofErr w:type="spellEnd"/>
            <w:r w:rsidRPr="0072193E">
              <w:rPr>
                <w:bCs/>
              </w:rPr>
              <w:t xml:space="preserve"> семейно-бытовые праздники и обряды.</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3</w:t>
            </w:r>
          </w:p>
        </w:tc>
        <w:tc>
          <w:tcPr>
            <w:tcW w:w="2708" w:type="dxa"/>
          </w:tcPr>
          <w:p w:rsidR="00F65CE7" w:rsidRPr="0072193E" w:rsidRDefault="00F65CE7" w:rsidP="0072193E">
            <w:pPr>
              <w:pStyle w:val="Default"/>
              <w:spacing w:before="40"/>
              <w:jc w:val="both"/>
              <w:rPr>
                <w:spacing w:val="2"/>
                <w:lang w:eastAsia="en-US"/>
              </w:rPr>
            </w:pPr>
            <w:r w:rsidRPr="0072193E">
              <w:rPr>
                <w:bCs/>
              </w:rPr>
              <w:t>Устное и песенное народное творчество. Народные игры.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4</w:t>
            </w:r>
          </w:p>
        </w:tc>
        <w:tc>
          <w:tcPr>
            <w:tcW w:w="2708" w:type="dxa"/>
          </w:tcPr>
          <w:p w:rsidR="00F65CE7" w:rsidRPr="0072193E" w:rsidRDefault="00F65CE7" w:rsidP="0072193E">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5</w:t>
            </w:r>
          </w:p>
        </w:tc>
        <w:tc>
          <w:tcPr>
            <w:tcW w:w="2708" w:type="dxa"/>
          </w:tcPr>
          <w:p w:rsidR="00F65CE7" w:rsidRPr="0072193E" w:rsidRDefault="00F65CE7" w:rsidP="0072193E">
            <w:pPr>
              <w:pStyle w:val="Default"/>
              <w:spacing w:before="40"/>
              <w:jc w:val="both"/>
              <w:rPr>
                <w:bCs/>
              </w:rPr>
            </w:pPr>
            <w:r w:rsidRPr="0072193E">
              <w:rPr>
                <w:bCs/>
              </w:rPr>
              <w:t>Народный костюм. Народное зодчество</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6</w:t>
            </w:r>
          </w:p>
        </w:tc>
        <w:tc>
          <w:tcPr>
            <w:tcW w:w="2708" w:type="dxa"/>
          </w:tcPr>
          <w:p w:rsidR="00F65CE7" w:rsidRPr="0072193E" w:rsidRDefault="00F65CE7" w:rsidP="0072193E">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7</w:t>
            </w:r>
          </w:p>
        </w:tc>
        <w:tc>
          <w:tcPr>
            <w:tcW w:w="2708" w:type="dxa"/>
          </w:tcPr>
          <w:p w:rsidR="00F65CE7" w:rsidRPr="0072193E" w:rsidRDefault="00F65CE7" w:rsidP="0072193E">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rPr>
          <w:trHeight w:val="371"/>
        </w:trPr>
        <w:tc>
          <w:tcPr>
            <w:tcW w:w="696" w:type="dxa"/>
          </w:tcPr>
          <w:p w:rsidR="00F65CE7" w:rsidRPr="00CB2426" w:rsidRDefault="00F65CE7" w:rsidP="0072193E">
            <w:pPr>
              <w:jc w:val="both"/>
            </w:pPr>
          </w:p>
        </w:tc>
        <w:tc>
          <w:tcPr>
            <w:tcW w:w="2708" w:type="dxa"/>
          </w:tcPr>
          <w:p w:rsidR="00F65CE7" w:rsidRPr="00CB2426" w:rsidRDefault="00F65CE7" w:rsidP="0072193E">
            <w:pPr>
              <w:pStyle w:val="Default"/>
              <w:spacing w:before="40"/>
              <w:jc w:val="both"/>
            </w:pPr>
            <w:r w:rsidRPr="00CB2426">
              <w:t xml:space="preserve">Аттестация </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p>
        </w:tc>
      </w:tr>
      <w:tr w:rsidR="00F65CE7" w:rsidRPr="00CB2426" w:rsidTr="0072193E">
        <w:tc>
          <w:tcPr>
            <w:tcW w:w="696" w:type="dxa"/>
          </w:tcPr>
          <w:p w:rsidR="00F65CE7" w:rsidRPr="0072193E" w:rsidRDefault="00F65CE7" w:rsidP="0072193E">
            <w:pPr>
              <w:jc w:val="both"/>
              <w:rPr>
                <w:b/>
              </w:rPr>
            </w:pPr>
          </w:p>
        </w:tc>
        <w:tc>
          <w:tcPr>
            <w:tcW w:w="2708" w:type="dxa"/>
          </w:tcPr>
          <w:p w:rsidR="00F65CE7" w:rsidRPr="0072193E" w:rsidRDefault="00F65CE7" w:rsidP="0072193E">
            <w:pPr>
              <w:pStyle w:val="Default"/>
              <w:spacing w:before="40"/>
              <w:jc w:val="both"/>
              <w:rPr>
                <w:b/>
              </w:rPr>
            </w:pPr>
            <w:r w:rsidRPr="0072193E">
              <w:rPr>
                <w:b/>
              </w:rPr>
              <w:t xml:space="preserve">Итого </w:t>
            </w:r>
          </w:p>
        </w:tc>
        <w:tc>
          <w:tcPr>
            <w:tcW w:w="1088" w:type="dxa"/>
          </w:tcPr>
          <w:p w:rsidR="00F65CE7" w:rsidRPr="0072193E" w:rsidRDefault="00F65CE7" w:rsidP="0072193E">
            <w:pPr>
              <w:jc w:val="center"/>
              <w:rPr>
                <w:b/>
              </w:rPr>
            </w:pPr>
            <w:r w:rsidRPr="0072193E">
              <w:rPr>
                <w:b/>
              </w:rPr>
              <w:t>14</w:t>
            </w:r>
          </w:p>
        </w:tc>
        <w:tc>
          <w:tcPr>
            <w:tcW w:w="1035" w:type="dxa"/>
          </w:tcPr>
          <w:p w:rsidR="00F65CE7" w:rsidRPr="0072193E" w:rsidRDefault="00F65CE7" w:rsidP="0072193E">
            <w:pPr>
              <w:jc w:val="center"/>
              <w:rPr>
                <w:b/>
              </w:rPr>
            </w:pPr>
            <w:r w:rsidRPr="0072193E">
              <w:rPr>
                <w:b/>
              </w:rPr>
              <w:t>28</w:t>
            </w:r>
          </w:p>
        </w:tc>
        <w:tc>
          <w:tcPr>
            <w:tcW w:w="1134" w:type="dxa"/>
          </w:tcPr>
          <w:p w:rsidR="00F65CE7" w:rsidRPr="0072193E" w:rsidRDefault="00F65CE7" w:rsidP="0072193E">
            <w:pPr>
              <w:jc w:val="center"/>
              <w:rPr>
                <w:b/>
              </w:rPr>
            </w:pPr>
          </w:p>
        </w:tc>
        <w:tc>
          <w:tcPr>
            <w:tcW w:w="2268" w:type="dxa"/>
          </w:tcPr>
          <w:p w:rsidR="00F65CE7" w:rsidRPr="0072193E" w:rsidRDefault="00F65CE7" w:rsidP="0072193E">
            <w:pPr>
              <w:jc w:val="center"/>
              <w:rPr>
                <w:b/>
              </w:rPr>
            </w:pPr>
            <w:r>
              <w:rPr>
                <w:b/>
              </w:rPr>
              <w:t>55</w:t>
            </w:r>
          </w:p>
        </w:tc>
      </w:tr>
    </w:tbl>
    <w:p w:rsidR="00F65CE7" w:rsidRDefault="00F65CE7" w:rsidP="000B29E3">
      <w:pPr>
        <w:ind w:left="360"/>
        <w:jc w:val="both"/>
      </w:pPr>
      <w:r>
        <w:t>** - в интерактивной форме</w:t>
      </w:r>
    </w:p>
    <w:p w:rsidR="00F65CE7" w:rsidRDefault="00F65CE7" w:rsidP="00BA0AEA">
      <w:pPr>
        <w:jc w:val="both"/>
      </w:pPr>
      <w:bookmarkStart w:id="0" w:name="_GoBack"/>
      <w:bookmarkEnd w:id="0"/>
    </w:p>
    <w:p w:rsidR="00F65CE7" w:rsidRPr="00F4624E" w:rsidRDefault="00F65CE7" w:rsidP="00A474F1">
      <w:pPr>
        <w:pStyle w:val="a9"/>
        <w:numPr>
          <w:ilvl w:val="1"/>
          <w:numId w:val="19"/>
        </w:numPr>
        <w:rPr>
          <w:b/>
          <w:i/>
        </w:rPr>
      </w:pPr>
      <w:r w:rsidRPr="00F4624E">
        <w:rPr>
          <w:b/>
          <w:i/>
        </w:rPr>
        <w:t>Программа дисциплины, структурированная по темам / разделам</w:t>
      </w:r>
    </w:p>
    <w:p w:rsidR="00F65CE7" w:rsidRPr="00F4624E" w:rsidRDefault="00F65CE7" w:rsidP="00200833">
      <w:pPr>
        <w:pStyle w:val="a9"/>
        <w:ind w:left="0"/>
        <w:rPr>
          <w:b/>
        </w:rPr>
      </w:pPr>
    </w:p>
    <w:p w:rsidR="00F65CE7" w:rsidRDefault="00F65CE7" w:rsidP="00A474F1">
      <w:pPr>
        <w:pStyle w:val="a9"/>
        <w:ind w:left="0"/>
        <w:rPr>
          <w:b/>
        </w:rPr>
      </w:pPr>
      <w:r>
        <w:rPr>
          <w:b/>
        </w:rPr>
        <w:t xml:space="preserve">4.2.1. Содержание </w:t>
      </w:r>
      <w:r w:rsidRPr="00F4624E">
        <w:rPr>
          <w:b/>
        </w:rPr>
        <w:t>лекционного курса</w:t>
      </w:r>
    </w:p>
    <w:p w:rsidR="00F65CE7" w:rsidRPr="00F4624E"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лекционного занятия</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033A7C">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xml:space="preserve">,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w:t>
            </w:r>
            <w:r w:rsidRPr="0072193E">
              <w:rPr>
                <w:bCs/>
                <w:color w:val="000000"/>
              </w:rPr>
              <w:lastRenderedPageBreak/>
              <w:t>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lastRenderedPageBreak/>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00833">
      <w:pPr>
        <w:pStyle w:val="a9"/>
        <w:ind w:left="0"/>
        <w:jc w:val="center"/>
        <w:rPr>
          <w:b/>
        </w:rPr>
      </w:pPr>
    </w:p>
    <w:p w:rsidR="00F65CE7" w:rsidRDefault="00F65CE7" w:rsidP="00A474F1">
      <w:pPr>
        <w:pStyle w:val="a9"/>
        <w:ind w:left="0"/>
        <w:rPr>
          <w:b/>
        </w:rPr>
      </w:pPr>
      <w:r>
        <w:rPr>
          <w:b/>
        </w:rPr>
        <w:t xml:space="preserve">4.2.2. Содержание </w:t>
      </w:r>
      <w:r w:rsidRPr="00F4624E">
        <w:rPr>
          <w:b/>
        </w:rPr>
        <w:t>практических занятий</w:t>
      </w:r>
    </w:p>
    <w:p w:rsidR="00F65CE7"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практического занятия</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11339A">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 xml:space="preserve">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r w:rsidRPr="0072193E">
              <w:rPr>
                <w:bCs/>
                <w:color w:val="000000"/>
              </w:rPr>
              <w:lastRenderedPageBreak/>
              <w:t>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 xml:space="preserve">Народный костюм. </w:t>
            </w:r>
            <w:r w:rsidRPr="0072193E">
              <w:rPr>
                <w:bCs/>
              </w:rPr>
              <w:lastRenderedPageBreak/>
              <w:t>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lastRenderedPageBreak/>
              <w:t xml:space="preserve">Классификация русского народного костюма и его </w:t>
            </w:r>
            <w:r w:rsidRPr="00E9129A">
              <w:rPr>
                <w:bCs/>
                <w:color w:val="000000"/>
                <w:sz w:val="24"/>
                <w:szCs w:val="24"/>
              </w:rPr>
              <w:lastRenderedPageBreak/>
              <w:t>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w:t>
            </w:r>
            <w:r w:rsidRPr="00CB2426">
              <w:lastRenderedPageBreak/>
              <w:t xml:space="preserve">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E6444">
      <w:pPr>
        <w:pStyle w:val="a9"/>
        <w:ind w:left="0"/>
        <w:jc w:val="center"/>
        <w:rPr>
          <w:b/>
        </w:rPr>
      </w:pPr>
    </w:p>
    <w:p w:rsidR="00F65CE7" w:rsidRPr="00773DBC" w:rsidRDefault="00F65CE7"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65CE7" w:rsidRPr="003E213F" w:rsidRDefault="00F65CE7" w:rsidP="006A7D7C">
      <w:pPr>
        <w:pStyle w:val="a9"/>
        <w:tabs>
          <w:tab w:val="left" w:pos="1701"/>
        </w:tabs>
        <w:ind w:left="567"/>
        <w:rPr>
          <w:b/>
          <w:i/>
        </w:rPr>
      </w:pPr>
    </w:p>
    <w:p w:rsidR="00F65CE7" w:rsidRPr="00CB2426" w:rsidRDefault="00F65CE7"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CB2426" w:rsidRDefault="00F65CE7" w:rsidP="006E46FA">
      <w:pPr>
        <w:ind w:firstLine="709"/>
        <w:jc w:val="both"/>
      </w:pPr>
    </w:p>
    <w:p w:rsidR="00F65CE7" w:rsidRPr="00F4624E" w:rsidRDefault="00F65CE7" w:rsidP="006E46FA">
      <w:pPr>
        <w:widowControl/>
        <w:autoSpaceDE/>
        <w:autoSpaceDN/>
        <w:adjustRightInd/>
      </w:pPr>
      <w:r w:rsidRPr="00F4624E">
        <w:t>Вопросы для самостоятельного изучения:</w:t>
      </w:r>
    </w:p>
    <w:p w:rsidR="00F65CE7" w:rsidRPr="00827288" w:rsidRDefault="00F65CE7"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F65CE7" w:rsidRPr="00827288" w:rsidRDefault="00F65CE7" w:rsidP="006E46FA">
      <w:pPr>
        <w:pStyle w:val="a9"/>
        <w:numPr>
          <w:ilvl w:val="0"/>
          <w:numId w:val="24"/>
        </w:numPr>
        <w:jc w:val="both"/>
      </w:pPr>
      <w:r w:rsidRPr="00827288">
        <w:lastRenderedPageBreak/>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F65CE7" w:rsidRPr="00827288" w:rsidRDefault="00F65CE7" w:rsidP="006E46FA">
      <w:pPr>
        <w:pStyle w:val="a9"/>
        <w:numPr>
          <w:ilvl w:val="0"/>
          <w:numId w:val="24"/>
        </w:numPr>
        <w:jc w:val="both"/>
      </w:pPr>
      <w:r w:rsidRPr="00827288">
        <w:t>Народные художественные промыслы России.</w:t>
      </w:r>
    </w:p>
    <w:p w:rsidR="00F65CE7" w:rsidRPr="00827288" w:rsidRDefault="00F65CE7" w:rsidP="006E46FA">
      <w:pPr>
        <w:pStyle w:val="a9"/>
        <w:numPr>
          <w:ilvl w:val="0"/>
          <w:numId w:val="24"/>
        </w:numPr>
        <w:jc w:val="both"/>
      </w:pPr>
      <w:r w:rsidRPr="00827288">
        <w:t>Деятельность фольклорных центров, учреждений, союзов, творческих коллективов.</w:t>
      </w:r>
    </w:p>
    <w:p w:rsidR="00F65CE7" w:rsidRPr="00827288" w:rsidRDefault="00F65CE7"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F65CE7" w:rsidRPr="00827288" w:rsidRDefault="00F65CE7" w:rsidP="006E46FA">
      <w:pPr>
        <w:pStyle w:val="a9"/>
        <w:numPr>
          <w:ilvl w:val="0"/>
          <w:numId w:val="24"/>
        </w:numPr>
        <w:jc w:val="both"/>
      </w:pPr>
      <w:r w:rsidRPr="00827288">
        <w:t>Многообразие и самобытность традиций художественных культур народов России.</w:t>
      </w:r>
    </w:p>
    <w:p w:rsidR="00F65CE7" w:rsidRPr="00827288" w:rsidRDefault="00F65CE7" w:rsidP="006E46FA">
      <w:pPr>
        <w:pStyle w:val="a9"/>
        <w:numPr>
          <w:ilvl w:val="0"/>
          <w:numId w:val="24"/>
        </w:numPr>
        <w:jc w:val="both"/>
      </w:pPr>
      <w:r w:rsidRPr="00827288">
        <w:t>Народная педагогика, ее проявление в праздниках и обрядах.</w:t>
      </w:r>
    </w:p>
    <w:p w:rsidR="00F65CE7" w:rsidRPr="00827288" w:rsidRDefault="00F65CE7" w:rsidP="006E46FA">
      <w:pPr>
        <w:pStyle w:val="a9"/>
        <w:numPr>
          <w:ilvl w:val="0"/>
          <w:numId w:val="24"/>
        </w:numPr>
        <w:jc w:val="both"/>
      </w:pPr>
      <w:r w:rsidRPr="00827288">
        <w:t>Труды выдающихся русских ученых по этнографии восточных и западных славян.</w:t>
      </w:r>
    </w:p>
    <w:p w:rsidR="00F65CE7" w:rsidRPr="00827288" w:rsidRDefault="00F65CE7" w:rsidP="006E46FA">
      <w:pPr>
        <w:pStyle w:val="a9"/>
        <w:numPr>
          <w:ilvl w:val="0"/>
          <w:numId w:val="24"/>
        </w:numPr>
        <w:jc w:val="both"/>
      </w:pPr>
      <w:r w:rsidRPr="00827288">
        <w:t>Классификация и региональные особенности русского народного костюма.</w:t>
      </w:r>
    </w:p>
    <w:p w:rsidR="00F65CE7" w:rsidRDefault="00F65CE7"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F65CE7"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F65CE7" w:rsidRDefault="00F65CE7" w:rsidP="006E46FA">
      <w:pPr>
        <w:pStyle w:val="a9"/>
        <w:widowControl/>
        <w:autoSpaceDE/>
        <w:autoSpaceDN/>
        <w:adjustRightInd/>
        <w:spacing w:before="100" w:beforeAutospacing="1" w:after="100" w:afterAutospacing="1"/>
        <w:rPr>
          <w:color w:val="000000"/>
        </w:rPr>
      </w:pPr>
    </w:p>
    <w:p w:rsidR="00F65CE7" w:rsidRPr="00031960" w:rsidRDefault="00F65CE7" w:rsidP="007B013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65CE7" w:rsidRPr="0060220E" w:rsidRDefault="00F65CE7" w:rsidP="006E46FA">
      <w:pPr>
        <w:pStyle w:val="a9"/>
        <w:widowControl/>
        <w:autoSpaceDE/>
        <w:autoSpaceDN/>
        <w:adjustRightInd/>
        <w:spacing w:before="100" w:beforeAutospacing="1" w:after="100" w:afterAutospacing="1"/>
        <w:rPr>
          <w:color w:val="000000"/>
        </w:rPr>
      </w:pPr>
    </w:p>
    <w:p w:rsidR="00F65CE7" w:rsidRPr="000E6920" w:rsidRDefault="00F65CE7"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F65CE7" w:rsidRDefault="00F65CE7" w:rsidP="00A474F1">
      <w:pPr>
        <w:pStyle w:val="a9"/>
        <w:ind w:firstLine="131"/>
        <w:jc w:val="both"/>
      </w:pPr>
      <w:r>
        <w:t>Предусмотрены следующие виды контроля качества освоения конкретной дисциплины:</w:t>
      </w:r>
    </w:p>
    <w:p w:rsidR="00F65CE7" w:rsidRDefault="00F65CE7" w:rsidP="006A7D7C">
      <w:pPr>
        <w:pStyle w:val="a9"/>
        <w:jc w:val="both"/>
      </w:pPr>
      <w:r>
        <w:t>- текущий контроль успеваемости</w:t>
      </w:r>
    </w:p>
    <w:p w:rsidR="00F65CE7" w:rsidRDefault="00F65CE7" w:rsidP="006A7D7C">
      <w:pPr>
        <w:pStyle w:val="a9"/>
        <w:jc w:val="both"/>
      </w:pPr>
      <w:r>
        <w:t>- промежуточная аттестация обучающихся по дисциплине</w:t>
      </w:r>
    </w:p>
    <w:p w:rsidR="00F65CE7" w:rsidRPr="009F1984" w:rsidRDefault="00F65CE7"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F65CE7" w:rsidRPr="00E05591" w:rsidRDefault="00F65CE7" w:rsidP="006A7D7C">
      <w:pPr>
        <w:jc w:val="both"/>
      </w:pPr>
      <w:r>
        <w:tab/>
        <w:t>Текущий контроль успеваемости обеспечивает оценивание хода освоения дисциплины в процессе обучения.</w:t>
      </w:r>
    </w:p>
    <w:p w:rsidR="00F65CE7" w:rsidRPr="00773DBC" w:rsidRDefault="00F65CE7" w:rsidP="006A7D7C">
      <w:pPr>
        <w:pStyle w:val="a9"/>
        <w:jc w:val="both"/>
        <w:rPr>
          <w:i/>
        </w:rPr>
      </w:pPr>
    </w:p>
    <w:p w:rsidR="00F65CE7" w:rsidRPr="00A474F1" w:rsidRDefault="00F65CE7" w:rsidP="00A474F1">
      <w:pPr>
        <w:pStyle w:val="a9"/>
        <w:numPr>
          <w:ilvl w:val="1"/>
          <w:numId w:val="29"/>
        </w:numPr>
        <w:jc w:val="both"/>
        <w:rPr>
          <w:b/>
        </w:rPr>
      </w:pPr>
      <w:r w:rsidRPr="00A474F1">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5CE7" w:rsidRPr="00CB2426" w:rsidTr="0072193E">
        <w:tc>
          <w:tcPr>
            <w:tcW w:w="709" w:type="dxa"/>
          </w:tcPr>
          <w:p w:rsidR="00F65CE7" w:rsidRPr="0072193E" w:rsidRDefault="00F65CE7" w:rsidP="0072193E">
            <w:pPr>
              <w:pStyle w:val="a9"/>
              <w:numPr>
                <w:ilvl w:val="0"/>
                <w:numId w:val="20"/>
              </w:numPr>
              <w:jc w:val="center"/>
              <w:rPr>
                <w:b/>
              </w:rPr>
            </w:pPr>
            <w:r w:rsidRPr="0072193E">
              <w:rPr>
                <w:b/>
              </w:rPr>
              <w:t>№ п</w:t>
            </w:r>
            <w:r w:rsidRPr="0072193E">
              <w:rPr>
                <w:b/>
              </w:rPr>
              <w:lastRenderedPageBreak/>
              <w:t>/п</w:t>
            </w:r>
          </w:p>
        </w:tc>
        <w:tc>
          <w:tcPr>
            <w:tcW w:w="2410" w:type="dxa"/>
          </w:tcPr>
          <w:p w:rsidR="00F65CE7" w:rsidRPr="0072193E" w:rsidRDefault="00F65CE7" w:rsidP="0072193E">
            <w:pPr>
              <w:pStyle w:val="a9"/>
              <w:ind w:left="0"/>
              <w:jc w:val="center"/>
              <w:rPr>
                <w:b/>
              </w:rPr>
            </w:pPr>
            <w:r w:rsidRPr="0072193E">
              <w:rPr>
                <w:b/>
              </w:rPr>
              <w:lastRenderedPageBreak/>
              <w:t>Контролируемые разделы (темы)</w:t>
            </w:r>
          </w:p>
        </w:tc>
        <w:tc>
          <w:tcPr>
            <w:tcW w:w="1417" w:type="dxa"/>
          </w:tcPr>
          <w:p w:rsidR="00F65CE7" w:rsidRPr="0072193E" w:rsidRDefault="00F65CE7" w:rsidP="0072193E">
            <w:pPr>
              <w:pStyle w:val="a9"/>
              <w:ind w:left="0"/>
              <w:jc w:val="center"/>
              <w:rPr>
                <w:b/>
              </w:rPr>
            </w:pPr>
            <w:r w:rsidRPr="0072193E">
              <w:rPr>
                <w:b/>
              </w:rPr>
              <w:t xml:space="preserve">Код контролируемой </w:t>
            </w:r>
            <w:r w:rsidRPr="0072193E">
              <w:rPr>
                <w:b/>
              </w:rPr>
              <w:lastRenderedPageBreak/>
              <w:t>компетенции</w:t>
            </w:r>
          </w:p>
        </w:tc>
        <w:tc>
          <w:tcPr>
            <w:tcW w:w="4961" w:type="dxa"/>
          </w:tcPr>
          <w:p w:rsidR="00F65CE7" w:rsidRPr="0072193E" w:rsidRDefault="00F65CE7" w:rsidP="0072193E">
            <w:pPr>
              <w:pStyle w:val="a9"/>
              <w:ind w:left="0"/>
              <w:rPr>
                <w:b/>
              </w:rPr>
            </w:pPr>
            <w:r w:rsidRPr="0072193E">
              <w:rPr>
                <w:b/>
              </w:rPr>
              <w:lastRenderedPageBreak/>
              <w:t xml:space="preserve"> Наименование оценочного средства</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417" w:type="dxa"/>
          </w:tcPr>
          <w:p w:rsidR="00F65CE7" w:rsidRDefault="00F65CE7" w:rsidP="0072193E">
            <w:pPr>
              <w:pStyle w:val="a9"/>
              <w:ind w:left="0"/>
              <w:jc w:val="both"/>
            </w:pPr>
            <w:r>
              <w:t>ПК-3</w:t>
            </w:r>
          </w:p>
          <w:p w:rsidR="00F65CE7" w:rsidRPr="00CB2426" w:rsidRDefault="00F65CE7" w:rsidP="0072193E">
            <w:pPr>
              <w:pStyle w:val="a9"/>
              <w:ind w:left="0"/>
              <w:jc w:val="both"/>
            </w:pPr>
            <w:r>
              <w:t>ПК-4</w:t>
            </w:r>
          </w:p>
        </w:tc>
        <w:tc>
          <w:tcPr>
            <w:tcW w:w="4961" w:type="dxa"/>
          </w:tcPr>
          <w:p w:rsidR="00F65CE7" w:rsidRPr="00CB2426" w:rsidRDefault="00F65CE7" w:rsidP="0072193E">
            <w:pPr>
              <w:pStyle w:val="a9"/>
              <w:ind w:left="0"/>
              <w:jc w:val="both"/>
            </w:pPr>
            <w:r>
              <w:t>Вопросы к занятию</w:t>
            </w:r>
            <w:r w:rsidRPr="00CB2426">
              <w:t>,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1417" w:type="dxa"/>
          </w:tcPr>
          <w:p w:rsidR="00F65CE7" w:rsidRDefault="00F65CE7" w:rsidP="007659C9">
            <w:pPr>
              <w:pStyle w:val="a9"/>
              <w:ind w:left="0"/>
              <w:jc w:val="both"/>
            </w:pPr>
            <w:r>
              <w:t>ПК-3</w:t>
            </w:r>
          </w:p>
          <w:p w:rsidR="00F65CE7" w:rsidRPr="00CB2426" w:rsidRDefault="00F65CE7" w:rsidP="007659C9">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Устное и песенное народное творчество. Народные игры.</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proofErr w:type="spellStart"/>
            <w:r>
              <w:t>занятию</w:t>
            </w:r>
            <w:r w:rsidRPr="00CB2426">
              <w:t>,</w:t>
            </w:r>
            <w:r w:rsidRPr="001339FA">
              <w:t>проблемно</w:t>
            </w:r>
            <w:proofErr w:type="spellEnd"/>
            <w:r w:rsidRPr="001339FA">
              <w:t xml:space="preserve">-аналитическое </w:t>
            </w:r>
            <w:proofErr w:type="spellStart"/>
            <w:r w:rsidRPr="001339FA">
              <w:t>задание</w:t>
            </w:r>
            <w:r w:rsidRPr="00CB2426">
              <w:t>информационный</w:t>
            </w:r>
            <w:proofErr w:type="spellEnd"/>
            <w:r w:rsidRPr="00CB2426">
              <w:t xml:space="preserve"> проект</w:t>
            </w:r>
            <w:r>
              <w:t>,</w:t>
            </w:r>
            <w:r w:rsidRPr="00CB2426">
              <w:t xml:space="preserve"> тестирование</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Народный костюм. Народное зодчество</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xml:space="preserve">, </w:t>
            </w:r>
            <w:r w:rsidRPr="001339FA">
              <w:t>проблемно-аналитическое задание</w:t>
            </w:r>
            <w:r w:rsidRPr="00CB2426">
              <w:t xml:space="preserve"> информационный проект </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 xml:space="preserve">Вопросы к занятию, проблемно-аналитическое </w:t>
            </w:r>
            <w:proofErr w:type="spellStart"/>
            <w:r w:rsidRPr="00E9129A">
              <w:rPr>
                <w:sz w:val="24"/>
                <w:szCs w:val="24"/>
              </w:rPr>
              <w:t>задание,Информационный</w:t>
            </w:r>
            <w:proofErr w:type="spellEnd"/>
            <w:r w:rsidRPr="00E9129A">
              <w:rPr>
                <w:sz w:val="24"/>
                <w:szCs w:val="24"/>
              </w:rPr>
              <w:t xml:space="preserve"> проект</w:t>
            </w:r>
          </w:p>
          <w:p w:rsidR="00F65CE7" w:rsidRPr="00CB2426" w:rsidRDefault="00F65CE7" w:rsidP="0072193E">
            <w:pPr>
              <w:pStyle w:val="a9"/>
              <w:ind w:left="0"/>
              <w:jc w:val="both"/>
            </w:pPr>
          </w:p>
        </w:tc>
      </w:tr>
    </w:tbl>
    <w:p w:rsidR="00F65CE7" w:rsidRDefault="00F65CE7" w:rsidP="006A7D7C">
      <w:pPr>
        <w:pStyle w:val="a9"/>
        <w:jc w:val="both"/>
        <w:rPr>
          <w:b/>
        </w:rPr>
      </w:pPr>
    </w:p>
    <w:p w:rsidR="00F65CE7" w:rsidRDefault="00F65CE7"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F65CE7" w:rsidRPr="00F17256" w:rsidRDefault="00F65CE7" w:rsidP="006A7D7C">
      <w:pPr>
        <w:pStyle w:val="a9"/>
        <w:jc w:val="both"/>
        <w:rPr>
          <w:b/>
        </w:rPr>
      </w:pPr>
    </w:p>
    <w:p w:rsidR="00F65CE7" w:rsidRPr="00B60B7A" w:rsidRDefault="00F65CE7"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 xml:space="preserve"> и мифологические </w:t>
      </w:r>
      <w:r w:rsidRPr="00B60B7A">
        <w:rPr>
          <w:rFonts w:ascii="Times New Roman" w:hAnsi="Times New Roman"/>
          <w:b/>
          <w:bCs/>
          <w:color w:val="000000"/>
          <w:sz w:val="24"/>
          <w:szCs w:val="24"/>
          <w:lang w:eastAsia="ru-RU"/>
        </w:rPr>
        <w:t>основы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F65CE7" w:rsidRPr="00510FB3" w:rsidRDefault="00F65CE7" w:rsidP="00510FB3">
      <w:pPr>
        <w:pStyle w:val="aa"/>
        <w:rPr>
          <w:color w:val="000000"/>
          <w:sz w:val="24"/>
          <w:szCs w:val="24"/>
          <w:lang w:eastAsia="en-US"/>
        </w:rPr>
      </w:pPr>
      <w:r w:rsidRPr="00DC13B4">
        <w:rPr>
          <w:color w:val="000000"/>
          <w:sz w:val="24"/>
          <w:szCs w:val="24"/>
          <w:lang w:eastAsia="en-US"/>
        </w:rPr>
        <w:t>Сущность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color w:val="000000"/>
          <w:sz w:val="24"/>
          <w:szCs w:val="24"/>
          <w:lang w:eastAsia="en-US"/>
        </w:rPr>
      </w:pPr>
      <w:r w:rsidRPr="00DC13B4">
        <w:rPr>
          <w:color w:val="000000"/>
          <w:sz w:val="24"/>
          <w:szCs w:val="24"/>
          <w:lang w:eastAsia="en-US"/>
        </w:rPr>
        <w:t xml:space="preserve">Обожествление и олицетворение природных стихий, </w:t>
      </w:r>
      <w:proofErr w:type="spellStart"/>
      <w:r w:rsidRPr="00DC13B4">
        <w:rPr>
          <w:color w:val="000000"/>
          <w:sz w:val="24"/>
          <w:szCs w:val="24"/>
          <w:lang w:eastAsia="en-US"/>
        </w:rPr>
        <w:t>кyльт</w:t>
      </w:r>
      <w:proofErr w:type="spellEnd"/>
      <w:r w:rsidRPr="00DC13B4">
        <w:rPr>
          <w:color w:val="000000"/>
          <w:sz w:val="24"/>
          <w:szCs w:val="24"/>
          <w:lang w:eastAsia="en-US"/>
        </w:rPr>
        <w:t xml:space="preserve"> духов предков и тотемных животных, космизм в мифах древних славян. </w:t>
      </w:r>
    </w:p>
    <w:p w:rsidR="00F65CE7" w:rsidRPr="00510FB3" w:rsidRDefault="00F65CE7" w:rsidP="001A4014">
      <w:pPr>
        <w:pStyle w:val="aa"/>
        <w:rPr>
          <w:color w:val="000000"/>
          <w:sz w:val="24"/>
          <w:szCs w:val="24"/>
          <w:lang w:eastAsia="en-US"/>
        </w:rPr>
      </w:pPr>
      <w:r w:rsidRPr="00DC13B4">
        <w:rPr>
          <w:color w:val="000000"/>
          <w:sz w:val="24"/>
          <w:szCs w:val="24"/>
          <w:lang w:eastAsia="en-US"/>
        </w:rPr>
        <w:t xml:space="preserve">Классификация мифов. </w:t>
      </w:r>
    </w:p>
    <w:p w:rsidR="00F65CE7" w:rsidRPr="00510FB3" w:rsidRDefault="00F65CE7" w:rsidP="001A4014">
      <w:pPr>
        <w:pStyle w:val="aa"/>
        <w:rPr>
          <w:color w:val="000000"/>
          <w:sz w:val="24"/>
          <w:szCs w:val="24"/>
          <w:lang w:eastAsia="en-US"/>
        </w:rPr>
      </w:pPr>
      <w:r w:rsidRPr="00510FB3">
        <w:rPr>
          <w:color w:val="000000"/>
          <w:sz w:val="24"/>
          <w:szCs w:val="24"/>
          <w:lang w:eastAsia="en-US"/>
        </w:rPr>
        <w:t>Раскройте сущность народной художественной культуры.</w:t>
      </w:r>
    </w:p>
    <w:p w:rsidR="00F65CE7" w:rsidRPr="001708DA" w:rsidRDefault="00F65CE7" w:rsidP="00CF0A9B">
      <w:pPr>
        <w:pStyle w:val="aa"/>
        <w:rPr>
          <w:bCs/>
          <w:i/>
          <w:sz w:val="24"/>
          <w:szCs w:val="24"/>
          <w:lang w:eastAsia="en-US"/>
        </w:rPr>
      </w:pPr>
      <w:r w:rsidRPr="001708DA">
        <w:rPr>
          <w:bCs/>
          <w:i/>
          <w:sz w:val="24"/>
          <w:szCs w:val="24"/>
          <w:lang w:eastAsia="en-US"/>
        </w:rPr>
        <w:lastRenderedPageBreak/>
        <w:t>Информационный проект</w:t>
      </w:r>
    </w:p>
    <w:p w:rsidR="00F65CE7"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F65CE7" w:rsidRPr="001708DA"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F65CE7" w:rsidRPr="001708DA" w:rsidRDefault="00F65CE7" w:rsidP="001A4014">
      <w:pPr>
        <w:pStyle w:val="aa"/>
        <w:rPr>
          <w:bCs/>
          <w:i/>
          <w:sz w:val="24"/>
          <w:szCs w:val="24"/>
          <w:lang w:eastAsia="en-US"/>
        </w:rPr>
      </w:pPr>
    </w:p>
    <w:p w:rsidR="00F65CE7" w:rsidRPr="001708DA" w:rsidRDefault="00F65CE7"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 xml:space="preserve">алендарные </w:t>
      </w:r>
      <w:r w:rsidRPr="00DC13B4">
        <w:rPr>
          <w:rFonts w:ascii="Times New Roman" w:hAnsi="Times New Roman"/>
          <w:b/>
          <w:bCs/>
          <w:sz w:val="24"/>
          <w:szCs w:val="24"/>
        </w:rPr>
        <w:t>и семейно-</w:t>
      </w:r>
      <w:proofErr w:type="spellStart"/>
      <w:r w:rsidRPr="00DC13B4">
        <w:rPr>
          <w:rFonts w:ascii="Times New Roman" w:hAnsi="Times New Roman"/>
          <w:b/>
          <w:bCs/>
          <w:sz w:val="24"/>
          <w:szCs w:val="24"/>
        </w:rPr>
        <w:t>бытовые</w:t>
      </w:r>
      <w:r w:rsidRPr="001708DA">
        <w:rPr>
          <w:rFonts w:ascii="Times New Roman" w:hAnsi="Times New Roman"/>
          <w:b/>
          <w:bCs/>
          <w:color w:val="000000"/>
          <w:sz w:val="24"/>
          <w:szCs w:val="24"/>
        </w:rPr>
        <w:t>праздники</w:t>
      </w:r>
      <w:proofErr w:type="spellEnd"/>
      <w:r w:rsidRPr="001708DA">
        <w:rPr>
          <w:rFonts w:ascii="Times New Roman" w:hAnsi="Times New Roman"/>
          <w:b/>
          <w:bCs/>
          <w:color w:val="000000"/>
          <w:sz w:val="24"/>
          <w:szCs w:val="24"/>
        </w:rPr>
        <w:t xml:space="preserve"> и обряды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Церковный календарь, Святцы, Минеи, Пасхалии, церковно-народный месяцеслов на Руси.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Календарные народные праздники и обряды на Руси.</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1708DA" w:rsidRDefault="00F65CE7"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F65CE7" w:rsidRPr="001708DA" w:rsidRDefault="00F65CE7"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Художественные элементы семейно-бытовых обрядов и ритуалов.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Художественный контекст человеческой жизни от рождения до смерти, его магические, </w:t>
      </w:r>
      <w:proofErr w:type="spellStart"/>
      <w:r w:rsidRPr="00DC13B4">
        <w:rPr>
          <w:rFonts w:ascii="Times New Roman" w:hAnsi="Times New Roman"/>
          <w:bCs/>
          <w:color w:val="000000"/>
          <w:sz w:val="24"/>
          <w:szCs w:val="24"/>
          <w:lang w:eastAsia="ru-RU"/>
        </w:rPr>
        <w:t>обережные</w:t>
      </w:r>
      <w:proofErr w:type="spellEnd"/>
      <w:r w:rsidRPr="00DC13B4">
        <w:rPr>
          <w:rFonts w:ascii="Times New Roman" w:hAnsi="Times New Roman"/>
          <w:bCs/>
          <w:color w:val="000000"/>
          <w:sz w:val="24"/>
          <w:szCs w:val="24"/>
          <w:lang w:eastAsia="ru-RU"/>
        </w:rPr>
        <w:t xml:space="preserve">, художественно-эстетические, игровые, утилитарные функции.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Особенности художественного быта русского дворянства, мещанства, купечества, казачества.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Традиции домашних музыкальных салонов, выставок, спектаклей.</w:t>
      </w:r>
    </w:p>
    <w:p w:rsidR="00F65CE7" w:rsidRPr="00CF0A9B" w:rsidRDefault="00F65CE7" w:rsidP="001A4014">
      <w:pPr>
        <w:pStyle w:val="1"/>
        <w:spacing w:after="0" w:line="240" w:lineRule="auto"/>
        <w:ind w:left="0"/>
        <w:jc w:val="both"/>
        <w:rPr>
          <w:rFonts w:ascii="Times New Roman" w:hAnsi="Times New Roman"/>
          <w:bCs/>
          <w:color w:val="000000"/>
          <w:sz w:val="24"/>
          <w:szCs w:val="24"/>
          <w:lang w:eastAsia="ru-RU"/>
        </w:rPr>
      </w:pPr>
    </w:p>
    <w:p w:rsidR="00F65CE7" w:rsidRPr="00CF0A9B" w:rsidRDefault="00F65CE7" w:rsidP="001A4014">
      <w:pPr>
        <w:pStyle w:val="1"/>
        <w:spacing w:after="0" w:line="240" w:lineRule="auto"/>
        <w:ind w:left="0"/>
        <w:jc w:val="both"/>
        <w:rPr>
          <w:rFonts w:ascii="Times New Roman" w:hAnsi="Times New Roman"/>
          <w:b/>
          <w:bCs/>
          <w:color w:val="000000"/>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3</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w:t>
      </w:r>
      <w:r w:rsidRPr="00DC13B4">
        <w:rPr>
          <w:rFonts w:ascii="Times New Roman" w:hAnsi="Times New Roman"/>
          <w:b/>
          <w:bCs/>
          <w:color w:val="000000"/>
          <w:sz w:val="24"/>
          <w:szCs w:val="24"/>
        </w:rPr>
        <w:t>Народные</w:t>
      </w:r>
      <w:proofErr w:type="spellEnd"/>
      <w:r w:rsidRPr="00DC13B4">
        <w:rPr>
          <w:rFonts w:ascii="Times New Roman" w:hAnsi="Times New Roman"/>
          <w:b/>
          <w:bCs/>
          <w:color w:val="000000"/>
          <w:sz w:val="24"/>
          <w:szCs w:val="24"/>
        </w:rPr>
        <w:t xml:space="preserve">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Понятие "устное народное творчество". </w:t>
      </w:r>
    </w:p>
    <w:p w:rsidR="00F65CE7" w:rsidRPr="00CF0A9B" w:rsidRDefault="00F65CE7" w:rsidP="00CF0A9B">
      <w:pPr>
        <w:jc w:val="both"/>
        <w:rPr>
          <w:bCs/>
          <w:color w:val="000000"/>
        </w:rPr>
      </w:pPr>
      <w:r w:rsidRPr="00CF0A9B">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Default="00F65CE7" w:rsidP="00CF0A9B">
      <w:pPr>
        <w:jc w:val="both"/>
        <w:rPr>
          <w:bCs/>
          <w:color w:val="000000"/>
        </w:rPr>
      </w:pPr>
      <w:r w:rsidRPr="00CF0A9B">
        <w:rPr>
          <w:bCs/>
          <w:color w:val="000000"/>
        </w:rPr>
        <w:t xml:space="preserve">Связь народного песенного творчества с природой. </w:t>
      </w:r>
    </w:p>
    <w:p w:rsidR="00F65CE7" w:rsidRDefault="00F65CE7" w:rsidP="00CF0A9B">
      <w:pPr>
        <w:jc w:val="both"/>
        <w:rPr>
          <w:bCs/>
          <w:color w:val="000000"/>
        </w:rPr>
      </w:pPr>
      <w:r w:rsidRPr="00CF0A9B">
        <w:rPr>
          <w:bCs/>
          <w:color w:val="000000"/>
        </w:rPr>
        <w:t xml:space="preserve">Календарные народные песни (колядки, масленичные, </w:t>
      </w:r>
      <w:proofErr w:type="spellStart"/>
      <w:r w:rsidRPr="00CF0A9B">
        <w:rPr>
          <w:bCs/>
          <w:color w:val="000000"/>
        </w:rPr>
        <w:t>троицкие</w:t>
      </w:r>
      <w:proofErr w:type="spellEnd"/>
      <w:r w:rsidRPr="00CF0A9B">
        <w:rPr>
          <w:bCs/>
          <w:color w:val="000000"/>
        </w:rPr>
        <w:t xml:space="preserve">, купальские и другие), их обусловленность  древними воззрениями на природу, связь с мифологией. </w:t>
      </w:r>
    </w:p>
    <w:p w:rsidR="00F65CE7" w:rsidRPr="00CF0A9B" w:rsidRDefault="00F65CE7" w:rsidP="00CF0A9B">
      <w:pPr>
        <w:jc w:val="both"/>
        <w:rPr>
          <w:bCs/>
          <w:color w:val="000000"/>
        </w:rPr>
      </w:pPr>
      <w:r w:rsidRPr="00CF0A9B">
        <w:rPr>
          <w:bCs/>
          <w:color w:val="000000"/>
        </w:rPr>
        <w:t>Календарные народные песни как часть земледельческих народных праздников и обрядов.</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F65CE7" w:rsidRDefault="00F65CE7" w:rsidP="001A4014">
      <w:pPr>
        <w:jc w:val="both"/>
        <w:rPr>
          <w:bCs/>
          <w:color w:val="000000"/>
        </w:rPr>
      </w:pPr>
      <w:r w:rsidRPr="001708DA">
        <w:rPr>
          <w:bCs/>
          <w:color w:val="000000"/>
        </w:rPr>
        <w:t>Виды и жанры фольклора.</w:t>
      </w:r>
    </w:p>
    <w:p w:rsidR="00F65CE7" w:rsidRPr="001708DA" w:rsidRDefault="00F65CE7"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Default="00F65CE7" w:rsidP="001A4014">
      <w:pPr>
        <w:pStyle w:val="1"/>
        <w:spacing w:after="0" w:line="240" w:lineRule="auto"/>
        <w:ind w:left="0"/>
        <w:jc w:val="both"/>
        <w:rPr>
          <w:rFonts w:ascii="Times New Roman" w:hAnsi="Times New Roman"/>
          <w:b/>
          <w:bCs/>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4</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Фольклорный театр Народные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F65CE7" w:rsidRPr="001708DA" w:rsidRDefault="00F65CE7" w:rsidP="00CF0A9B">
      <w:pPr>
        <w:jc w:val="both"/>
        <w:rPr>
          <w:bCs/>
          <w:color w:val="000000"/>
        </w:rPr>
      </w:pPr>
      <w:r w:rsidRPr="001708DA">
        <w:rPr>
          <w:bCs/>
          <w:color w:val="000000"/>
        </w:rPr>
        <w:t xml:space="preserve">Древние истоки народных танцев. </w:t>
      </w:r>
    </w:p>
    <w:p w:rsidR="00F65CE7" w:rsidRPr="001708DA" w:rsidRDefault="00F65CE7" w:rsidP="00CF0A9B">
      <w:pPr>
        <w:jc w:val="both"/>
        <w:rPr>
          <w:bCs/>
          <w:color w:val="000000"/>
        </w:rPr>
      </w:pPr>
      <w:r w:rsidRPr="001708DA">
        <w:rPr>
          <w:bCs/>
          <w:color w:val="000000"/>
        </w:rPr>
        <w:lastRenderedPageBreak/>
        <w:t xml:space="preserve">Танцевальные элементы в древних  культах, обрядах и ритуалах. </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bCs/>
          <w:color w:val="000000"/>
          <w:sz w:val="24"/>
          <w:szCs w:val="24"/>
        </w:rPr>
      </w:pPr>
      <w:r w:rsidRPr="00DC13B4">
        <w:rPr>
          <w:bCs/>
          <w:color w:val="000000"/>
          <w:sz w:val="24"/>
          <w:szCs w:val="24"/>
        </w:rPr>
        <w:t xml:space="preserve">Русские народные танцы: происхождение, художественно-эстетические особенности, традиционные образы и формы  бытования. </w:t>
      </w:r>
    </w:p>
    <w:p w:rsidR="00F65CE7" w:rsidRDefault="00F65CE7" w:rsidP="001A4014">
      <w:pPr>
        <w:pStyle w:val="aa"/>
        <w:rPr>
          <w:bCs/>
          <w:color w:val="000000"/>
        </w:rPr>
      </w:pPr>
      <w:r w:rsidRPr="00DC13B4">
        <w:rPr>
          <w:bCs/>
          <w:color w:val="000000"/>
          <w:sz w:val="24"/>
          <w:szCs w:val="24"/>
        </w:rPr>
        <w:t>Хороводы, их основные виды (орнаментальные, игровые и  другие), роль и место в  традиционной народной культуре.</w:t>
      </w:r>
    </w:p>
    <w:p w:rsidR="00F65CE7" w:rsidRPr="001708DA" w:rsidRDefault="00F65CE7"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F65CE7" w:rsidRPr="001708DA" w:rsidRDefault="00F65CE7"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jc w:val="both"/>
        <w:rPr>
          <w:bCs/>
          <w:color w:val="000000"/>
        </w:rPr>
      </w:pPr>
      <w:r w:rsidRPr="001708DA">
        <w:rPr>
          <w:bCs/>
          <w:color w:val="000000"/>
        </w:rPr>
        <w:t xml:space="preserve">Раек как разновидность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F65CE7" w:rsidRDefault="00F65CE7" w:rsidP="00CF0A9B">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Роль народных игр в семейной педагогике, в этнокультурном образовании и воспитании детей и подростков.</w:t>
      </w:r>
    </w:p>
    <w:p w:rsidR="00F65CE7" w:rsidRPr="001708DA" w:rsidRDefault="00F65CE7" w:rsidP="00CF0A9B">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F65CE7" w:rsidRPr="001708DA" w:rsidRDefault="00F65CE7" w:rsidP="00CF0A9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F65CE7" w:rsidRPr="001708DA" w:rsidRDefault="00F65CE7" w:rsidP="001A4014">
      <w:pPr>
        <w:pStyle w:val="1"/>
        <w:spacing w:after="0" w:line="240" w:lineRule="auto"/>
        <w:ind w:left="0"/>
        <w:jc w:val="both"/>
        <w:rPr>
          <w:rFonts w:ascii="Times New Roman" w:hAnsi="Times New Roman"/>
          <w:bCs/>
          <w:i/>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5</w:t>
      </w:r>
      <w:r w:rsidRPr="001708DA">
        <w:rPr>
          <w:rFonts w:ascii="Times New Roman" w:hAnsi="Times New Roman"/>
          <w:b/>
          <w:bCs/>
          <w:sz w:val="24"/>
          <w:szCs w:val="24"/>
        </w:rPr>
        <w:t xml:space="preserve">. </w:t>
      </w:r>
      <w:r w:rsidRPr="00F14612">
        <w:rPr>
          <w:rFonts w:ascii="Times New Roman" w:hAnsi="Times New Roman"/>
          <w:b/>
          <w:bCs/>
          <w:color w:val="000000"/>
          <w:sz w:val="24"/>
          <w:szCs w:val="24"/>
        </w:rPr>
        <w:t>Народный костюм.</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F65CE7" w:rsidRPr="001708DA" w:rsidRDefault="00F65CE7"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F65CE7" w:rsidRPr="001708DA" w:rsidRDefault="00F65CE7"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F65CE7" w:rsidRPr="001708DA" w:rsidRDefault="00F65CE7"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F65CE7" w:rsidRPr="001708DA" w:rsidRDefault="00F65CE7"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F65CE7" w:rsidRPr="001708DA" w:rsidRDefault="00F65CE7" w:rsidP="00CF0A9B">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CF0A9B">
      <w:pPr>
        <w:jc w:val="both"/>
        <w:rPr>
          <w:bCs/>
          <w:color w:val="000000"/>
        </w:rPr>
      </w:pPr>
      <w:r w:rsidRPr="001708DA">
        <w:rPr>
          <w:bCs/>
          <w:color w:val="000000"/>
        </w:rPr>
        <w:t>Символика цвета в народной художественной культуре.</w:t>
      </w:r>
    </w:p>
    <w:p w:rsidR="00F65CE7" w:rsidRPr="00CF0A9B" w:rsidRDefault="00F65CE7" w:rsidP="001A4014">
      <w:pPr>
        <w:pStyle w:val="aa"/>
        <w:rPr>
          <w:bCs/>
          <w:color w:val="000000"/>
          <w:sz w:val="24"/>
          <w:szCs w:val="24"/>
        </w:rPr>
      </w:pPr>
      <w:r w:rsidRPr="00CF0A9B">
        <w:rPr>
          <w:bCs/>
          <w:color w:val="000000"/>
          <w:sz w:val="24"/>
          <w:szCs w:val="24"/>
        </w:rPr>
        <w:t xml:space="preserve">Истоки русского деревянного зодчества, его роль в развитии архитектуры. Обряды, сопутствующие строительству деревянных храмов. </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CF0A9B">
      <w:pPr>
        <w:jc w:val="both"/>
        <w:rPr>
          <w:bCs/>
          <w:color w:val="000000"/>
        </w:rPr>
      </w:pPr>
      <w:r w:rsidRPr="00CF0A9B">
        <w:rPr>
          <w:bCs/>
          <w:color w:val="000000"/>
        </w:rPr>
        <w:t xml:space="preserve">Региональные типы русского жилища: Внутренняя планировка и меблировка избы. Образно-семантическая система крестьянского жилища. </w:t>
      </w:r>
    </w:p>
    <w:p w:rsidR="00F65CE7" w:rsidRDefault="00F65CE7" w:rsidP="00CF0A9B">
      <w:pPr>
        <w:jc w:val="both"/>
        <w:rPr>
          <w:bCs/>
          <w:color w:val="000000"/>
        </w:rPr>
      </w:pPr>
      <w:r w:rsidRPr="00CF0A9B">
        <w:rPr>
          <w:bCs/>
          <w:color w:val="000000"/>
        </w:rPr>
        <w:t xml:space="preserve">Хозяйственные постройки. Хоромы. </w:t>
      </w:r>
    </w:p>
    <w:p w:rsidR="00F65CE7" w:rsidRPr="00CF0A9B" w:rsidRDefault="00F65CE7" w:rsidP="00CF0A9B">
      <w:pPr>
        <w:jc w:val="both"/>
        <w:rPr>
          <w:bCs/>
          <w:color w:val="000000"/>
        </w:rPr>
      </w:pPr>
      <w:r w:rsidRPr="00CF0A9B">
        <w:rPr>
          <w:bCs/>
          <w:color w:val="000000"/>
        </w:rPr>
        <w:t xml:space="preserve">Крепостные сооружения. Архитектура укреплений в Древней Руси. </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1708DA" w:rsidRDefault="00F65CE7" w:rsidP="001A4014">
      <w:pPr>
        <w:pStyle w:val="aa"/>
        <w:ind w:left="927"/>
        <w:jc w:val="both"/>
        <w:rPr>
          <w:color w:val="FF0000"/>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1A4014">
      <w:pPr>
        <w:jc w:val="both"/>
        <w:rPr>
          <w:bCs/>
          <w:color w:val="000000"/>
        </w:rPr>
      </w:pPr>
      <w:r w:rsidRPr="001708DA">
        <w:rPr>
          <w:bCs/>
          <w:color w:val="000000"/>
        </w:rPr>
        <w:t>Символика цвета в народной художественной культуре.</w:t>
      </w:r>
    </w:p>
    <w:p w:rsidR="00F65CE7" w:rsidRPr="001708DA" w:rsidRDefault="00F65CE7"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F65CE7" w:rsidRPr="00CF0A9B" w:rsidRDefault="00F65CE7" w:rsidP="00CF0A9B">
      <w:pPr>
        <w:pStyle w:val="1"/>
        <w:spacing w:after="0" w:line="240" w:lineRule="auto"/>
        <w:ind w:left="0"/>
        <w:jc w:val="both"/>
        <w:rPr>
          <w:rFonts w:ascii="Times New Roman" w:hAnsi="Times New Roman"/>
          <w:bCs/>
          <w:color w:val="000000"/>
          <w:sz w:val="24"/>
          <w:szCs w:val="24"/>
        </w:rPr>
      </w:pPr>
      <w:r w:rsidRPr="00DC13B4">
        <w:rPr>
          <w:rFonts w:ascii="Times New Roman" w:hAnsi="Times New Roman"/>
          <w:bCs/>
          <w:color w:val="000000"/>
          <w:sz w:val="24"/>
          <w:szCs w:val="24"/>
        </w:rPr>
        <w:t xml:space="preserve">Народная игрушка как предмет этнокультурного анализа. </w:t>
      </w:r>
      <w:r w:rsidRPr="00CF0A9B">
        <w:rPr>
          <w:rFonts w:ascii="Times New Roman" w:hAnsi="Times New Roman"/>
          <w:bCs/>
          <w:color w:val="000000"/>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хохломской росписи по дереву, гжельской росписи по керамике, </w:t>
      </w:r>
      <w:r w:rsidRPr="00CF0A9B">
        <w:rPr>
          <w:bCs/>
          <w:color w:val="000000"/>
        </w:rPr>
        <w:lastRenderedPageBreak/>
        <w:t xml:space="preserve">вологодских кружев, </w:t>
      </w:r>
      <w:proofErr w:type="spellStart"/>
      <w:r w:rsidRPr="00CF0A9B">
        <w:rPr>
          <w:bCs/>
          <w:color w:val="000000"/>
        </w:rPr>
        <w:t>павлово</w:t>
      </w:r>
      <w:proofErr w:type="spellEnd"/>
      <w:r w:rsidRPr="00CF0A9B">
        <w:rPr>
          <w:bCs/>
          <w:color w:val="000000"/>
        </w:rPr>
        <w:t xml:space="preserve"> - посадских шалей, </w:t>
      </w:r>
      <w:proofErr w:type="spellStart"/>
      <w:r w:rsidRPr="00CF0A9B">
        <w:rPr>
          <w:bCs/>
          <w:color w:val="000000"/>
        </w:rPr>
        <w:t>жостовских</w:t>
      </w:r>
      <w:proofErr w:type="spellEnd"/>
      <w:r w:rsidRPr="00CF0A9B">
        <w:rPr>
          <w:bCs/>
          <w:color w:val="000000"/>
        </w:rPr>
        <w:t xml:space="preserve"> подносов, </w:t>
      </w:r>
      <w:proofErr w:type="spellStart"/>
      <w:r w:rsidRPr="00CF0A9B">
        <w:rPr>
          <w:bCs/>
          <w:color w:val="000000"/>
        </w:rPr>
        <w:t>богородской</w:t>
      </w:r>
      <w:proofErr w:type="spellEnd"/>
      <w:r w:rsidRPr="00CF0A9B">
        <w:rPr>
          <w:bCs/>
          <w:color w:val="000000"/>
        </w:rPr>
        <w:t xml:space="preserve"> и семеновской деревянных игрушек, дымковской, </w:t>
      </w:r>
      <w:proofErr w:type="spellStart"/>
      <w:r w:rsidRPr="00CF0A9B">
        <w:rPr>
          <w:bCs/>
          <w:color w:val="000000"/>
        </w:rPr>
        <w:t>каргопольской</w:t>
      </w:r>
      <w:proofErr w:type="spellEnd"/>
      <w:r w:rsidRPr="00CF0A9B">
        <w:rPr>
          <w:bCs/>
          <w:color w:val="000000"/>
        </w:rPr>
        <w:t xml:space="preserve"> и </w:t>
      </w:r>
      <w:proofErr w:type="spellStart"/>
      <w:r w:rsidRPr="00CF0A9B">
        <w:rPr>
          <w:bCs/>
          <w:color w:val="000000"/>
        </w:rPr>
        <w:t>филимоновской</w:t>
      </w:r>
      <w:proofErr w:type="spellEnd"/>
      <w:r w:rsidRPr="00CF0A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F65CE7" w:rsidRPr="001708DA" w:rsidRDefault="00F65CE7" w:rsidP="001A4014">
      <w:pPr>
        <w:jc w:val="both"/>
        <w:rPr>
          <w:bCs/>
          <w:color w:val="000000"/>
        </w:rPr>
      </w:pPr>
      <w:r w:rsidRPr="001708DA">
        <w:rPr>
          <w:bCs/>
          <w:color w:val="000000"/>
        </w:rPr>
        <w:t>Иконописное творчество народных мастеров.</w:t>
      </w:r>
    </w:p>
    <w:p w:rsidR="00F65CE7" w:rsidRPr="001708DA" w:rsidRDefault="00F65CE7"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F65CE7" w:rsidRPr="00CF0A9B" w:rsidRDefault="00F65CE7" w:rsidP="001A4014">
      <w:pPr>
        <w:pStyle w:val="aa"/>
        <w:jc w:val="both"/>
        <w:rPr>
          <w:bCs/>
          <w:color w:val="000000"/>
          <w:sz w:val="24"/>
          <w:szCs w:val="24"/>
        </w:rPr>
      </w:pPr>
      <w:r w:rsidRPr="00DC13B4">
        <w:rPr>
          <w:bCs/>
          <w:color w:val="000000"/>
          <w:sz w:val="24"/>
          <w:szCs w:val="24"/>
        </w:rPr>
        <w:t xml:space="preserve">Отражение в народных игрушках мифологических истоков народной культуры, национальных образов мира, духовно-нравственных ценностей и образов-идеалов </w:t>
      </w:r>
      <w:proofErr w:type="spellStart"/>
      <w:r w:rsidRPr="00DC13B4">
        <w:rPr>
          <w:bCs/>
          <w:color w:val="000000"/>
          <w:sz w:val="24"/>
          <w:szCs w:val="24"/>
        </w:rPr>
        <w:t>народа.</w:t>
      </w:r>
      <w:r w:rsidRPr="00CF0A9B">
        <w:rPr>
          <w:bCs/>
          <w:color w:val="000000"/>
          <w:sz w:val="24"/>
          <w:szCs w:val="24"/>
        </w:rPr>
        <w:t>творческое</w:t>
      </w:r>
      <w:proofErr w:type="spellEnd"/>
      <w:r w:rsidRPr="00CF0A9B">
        <w:rPr>
          <w:bCs/>
          <w:color w:val="000000"/>
          <w:sz w:val="24"/>
          <w:szCs w:val="24"/>
        </w:rPr>
        <w:t xml:space="preserve"> задание</w:t>
      </w:r>
    </w:p>
    <w:p w:rsidR="00F65CE7" w:rsidRDefault="00F65CE7"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F65CE7" w:rsidRPr="00356034" w:rsidRDefault="00F65CE7" w:rsidP="001A4014">
      <w:pPr>
        <w:pStyle w:val="aa"/>
        <w:jc w:val="both"/>
        <w:rPr>
          <w:i/>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F65CE7" w:rsidRPr="001708DA" w:rsidRDefault="00F65CE7"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F65CE7" w:rsidRPr="001708DA" w:rsidRDefault="00F65CE7"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F65CE7" w:rsidRPr="00F14612" w:rsidRDefault="00F65CE7"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F65CE7" w:rsidRPr="004A060F" w:rsidRDefault="00F65CE7" w:rsidP="004A060F">
      <w:pPr>
        <w:pStyle w:val="a9"/>
        <w:tabs>
          <w:tab w:val="left" w:pos="1155"/>
        </w:tabs>
        <w:jc w:val="both"/>
        <w:rPr>
          <w:b/>
          <w:color w:val="FF0000"/>
        </w:rPr>
      </w:pPr>
      <w:r w:rsidRPr="004A060F">
        <w:rPr>
          <w:b/>
          <w:color w:val="FF0000"/>
        </w:rPr>
        <w:tab/>
      </w:r>
    </w:p>
    <w:p w:rsidR="00F65CE7" w:rsidRPr="00DC11F5" w:rsidRDefault="00F65CE7" w:rsidP="001956D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CE7" w:rsidRPr="000F0F00" w:rsidRDefault="00F65CE7" w:rsidP="001956D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CE7" w:rsidRPr="00DC11F5" w:rsidRDefault="00F65CE7" w:rsidP="001956DB">
      <w:pPr>
        <w:ind w:firstLine="708"/>
        <w:rPr>
          <w:b/>
          <w:bCs/>
          <w:i/>
          <w:iCs/>
          <w:highlight w:val="white"/>
        </w:rPr>
      </w:pPr>
    </w:p>
    <w:p w:rsidR="00F65CE7" w:rsidRDefault="00F65CE7" w:rsidP="006A7D7C">
      <w:pPr>
        <w:pStyle w:val="a9"/>
        <w:jc w:val="both"/>
        <w:rPr>
          <w:i/>
        </w:rPr>
      </w:pPr>
    </w:p>
    <w:p w:rsidR="00F65CE7" w:rsidRDefault="00F65CE7"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F65CE7" w:rsidRPr="00365450" w:rsidRDefault="00F65CE7" w:rsidP="00A474F1">
      <w:pPr>
        <w:pStyle w:val="a9"/>
        <w:jc w:val="both"/>
        <w:rPr>
          <w:b/>
          <w:i/>
        </w:rPr>
      </w:pPr>
    </w:p>
    <w:p w:rsidR="00F65CE7" w:rsidRDefault="00F65CE7" w:rsidP="009D50EA">
      <w:pPr>
        <w:pStyle w:val="a9"/>
        <w:numPr>
          <w:ilvl w:val="1"/>
          <w:numId w:val="1"/>
        </w:numPr>
        <w:ind w:hanging="22"/>
        <w:rPr>
          <w:b/>
        </w:rPr>
      </w:pPr>
      <w:r>
        <w:rPr>
          <w:b/>
        </w:rPr>
        <w:t>Основная учебная литература:</w:t>
      </w:r>
    </w:p>
    <w:p w:rsidR="00F65CE7" w:rsidRPr="00CB2426" w:rsidRDefault="00F65CE7"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w:t>
      </w:r>
      <w:r w:rsidRPr="00CB2426">
        <w:lastRenderedPageBreak/>
        <w:t>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Default="00F65CE7" w:rsidP="00557295">
      <w:pPr>
        <w:pStyle w:val="a9"/>
        <w:tabs>
          <w:tab w:val="left" w:pos="1701"/>
        </w:tabs>
      </w:pPr>
    </w:p>
    <w:p w:rsidR="00F65CE7" w:rsidRDefault="00F65CE7" w:rsidP="00557295">
      <w:pPr>
        <w:pStyle w:val="a9"/>
        <w:numPr>
          <w:ilvl w:val="1"/>
          <w:numId w:val="1"/>
        </w:numPr>
        <w:tabs>
          <w:tab w:val="left" w:pos="1560"/>
        </w:tabs>
        <w:ind w:hanging="22"/>
        <w:rPr>
          <w:b/>
        </w:rPr>
      </w:pPr>
      <w:r w:rsidRPr="009D3DB0">
        <w:rPr>
          <w:b/>
        </w:rPr>
        <w:t>Дополнительная учебная литература:</w:t>
      </w:r>
    </w:p>
    <w:p w:rsidR="00F65CE7" w:rsidRPr="00CB2426" w:rsidRDefault="00F65CE7"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w:t>
      </w:r>
      <w:r w:rsidRPr="00CB2426">
        <w:lastRenderedPageBreak/>
        <w:t>Режим доступа: http://www.iprbookshop.ru/56415.—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9E1A50" w:rsidRDefault="00F65CE7" w:rsidP="00557295">
      <w:pPr>
        <w:tabs>
          <w:tab w:val="left" w:pos="1560"/>
        </w:tabs>
        <w:rPr>
          <w:b/>
        </w:rPr>
      </w:pPr>
    </w:p>
    <w:p w:rsidR="00F65CE7" w:rsidRPr="009D3DB0" w:rsidRDefault="00F65CE7" w:rsidP="00557295">
      <w:pPr>
        <w:tabs>
          <w:tab w:val="left" w:pos="1701"/>
        </w:tabs>
        <w:ind w:left="851" w:firstLine="490"/>
        <w:rPr>
          <w:b/>
        </w:rPr>
      </w:pPr>
      <w:r w:rsidRPr="009D3DB0">
        <w:rPr>
          <w:b/>
        </w:rPr>
        <w:t>7.3.Периодичекие издания</w:t>
      </w:r>
    </w:p>
    <w:p w:rsidR="00F65CE7" w:rsidRPr="00CB2426" w:rsidRDefault="00094FE4" w:rsidP="00557295">
      <w:pPr>
        <w:pStyle w:val="a9"/>
        <w:numPr>
          <w:ilvl w:val="0"/>
          <w:numId w:val="26"/>
        </w:numPr>
        <w:tabs>
          <w:tab w:val="left" w:pos="1701"/>
        </w:tabs>
        <w:jc w:val="both"/>
      </w:pPr>
      <w:hyperlink r:id="rId8" w:tgtFrame="_blank" w:history="1">
        <w:r w:rsidR="00F65CE7" w:rsidRPr="00CB2426">
          <w:t>В мире науки и искусства: вопросы филологии, искусствоведения и культурологии</w:t>
        </w:r>
      </w:hyperlink>
    </w:p>
    <w:p w:rsidR="00F65CE7" w:rsidRPr="00CB2426" w:rsidRDefault="00F65CE7"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F65CE7" w:rsidRPr="00CB2426" w:rsidRDefault="00F65CE7" w:rsidP="00557295">
      <w:pPr>
        <w:pStyle w:val="a9"/>
        <w:numPr>
          <w:ilvl w:val="0"/>
          <w:numId w:val="26"/>
        </w:numPr>
        <w:jc w:val="both"/>
      </w:pPr>
      <w:r w:rsidRPr="00CB2426">
        <w:t>Народное художественное творчество.</w:t>
      </w:r>
    </w:p>
    <w:p w:rsidR="00F65CE7" w:rsidRPr="00CB2426" w:rsidRDefault="00F65CE7" w:rsidP="00557295">
      <w:pPr>
        <w:pStyle w:val="a9"/>
        <w:numPr>
          <w:ilvl w:val="0"/>
          <w:numId w:val="26"/>
        </w:numPr>
        <w:jc w:val="both"/>
      </w:pPr>
      <w:r w:rsidRPr="00CB2426">
        <w:t>Декоративное искусство.</w:t>
      </w:r>
    </w:p>
    <w:p w:rsidR="00F65CE7" w:rsidRPr="00355531" w:rsidRDefault="00F65CE7" w:rsidP="00557295">
      <w:pPr>
        <w:pStyle w:val="a9"/>
        <w:ind w:left="1440"/>
        <w:rPr>
          <w:b/>
        </w:rPr>
      </w:pPr>
    </w:p>
    <w:p w:rsidR="00F65CE7" w:rsidRDefault="00F65CE7"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65CE7" w:rsidRPr="008B2D9B" w:rsidRDefault="00094FE4" w:rsidP="00557295">
      <w:pPr>
        <w:pStyle w:val="a9"/>
        <w:numPr>
          <w:ilvl w:val="0"/>
          <w:numId w:val="3"/>
        </w:numPr>
      </w:pPr>
      <w:hyperlink r:id="rId9" w:history="1">
        <w:r w:rsidR="00F65CE7" w:rsidRPr="00FD03CD">
          <w:rPr>
            <w:rStyle w:val="ad"/>
          </w:rPr>
          <w:t>https://www.mkrf.ru/-</w:t>
        </w:r>
      </w:hyperlink>
      <w:r w:rsidR="00F65CE7">
        <w:t>Официальныйсайт</w:t>
      </w:r>
      <w:r w:rsidR="00F65CE7" w:rsidRPr="008B2D9B">
        <w:t>Министерств</w:t>
      </w:r>
      <w:r w:rsidR="00F65CE7">
        <w:t>а</w:t>
      </w:r>
      <w:r w:rsidR="00F65CE7" w:rsidRPr="008B2D9B">
        <w:t xml:space="preserve"> культуры Российской Федерации</w:t>
      </w:r>
    </w:p>
    <w:p w:rsidR="00F65CE7" w:rsidRPr="008B2D9B" w:rsidRDefault="00F65CE7"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области</w:t>
      </w:r>
    </w:p>
    <w:p w:rsidR="00F65CE7" w:rsidRPr="00773DBC" w:rsidRDefault="00F65CE7"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F65CE7" w:rsidRPr="00773DBC" w:rsidRDefault="00F65CE7" w:rsidP="006A7D7C">
      <w:pPr>
        <w:pStyle w:val="a9"/>
        <w:numPr>
          <w:ilvl w:val="0"/>
          <w:numId w:val="3"/>
        </w:numPr>
      </w:pPr>
      <w:r w:rsidRPr="00773DBC">
        <w:t>www.zipsites.ru –бесплатная электронная Интернет библиотека.</w:t>
      </w:r>
    </w:p>
    <w:p w:rsidR="00F65CE7" w:rsidRPr="00773DBC" w:rsidRDefault="00F65CE7" w:rsidP="006A7D7C">
      <w:pPr>
        <w:pStyle w:val="a9"/>
        <w:numPr>
          <w:ilvl w:val="0"/>
          <w:numId w:val="3"/>
        </w:numPr>
      </w:pPr>
      <w:r w:rsidRPr="00773DBC">
        <w:t xml:space="preserve">www.elibraru.ru – бесплатная электронная Интернет библиотека. </w:t>
      </w:r>
    </w:p>
    <w:p w:rsidR="00F65CE7" w:rsidRDefault="00F65CE7" w:rsidP="006A7D7C">
      <w:pPr>
        <w:pStyle w:val="a9"/>
        <w:numPr>
          <w:ilvl w:val="0"/>
          <w:numId w:val="3"/>
        </w:numPr>
      </w:pPr>
      <w:r w:rsidRPr="00773DBC">
        <w:t>www.big.libraru.info – большая  электронная библиотека.</w:t>
      </w:r>
    </w:p>
    <w:p w:rsidR="00F65CE7" w:rsidRPr="00773DBC" w:rsidRDefault="00F65CE7" w:rsidP="006A7D7C">
      <w:pPr>
        <w:pStyle w:val="a9"/>
        <w:rPr>
          <w:b/>
          <w:i/>
        </w:rPr>
      </w:pPr>
    </w:p>
    <w:p w:rsidR="00F65CE7" w:rsidRPr="00773DBC" w:rsidRDefault="00F65CE7"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65CE7" w:rsidRPr="00324CFB" w:rsidRDefault="00F65CE7"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CE7" w:rsidRPr="00324CFB" w:rsidRDefault="00F65CE7"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F65CE7" w:rsidRPr="00324CFB" w:rsidRDefault="00F65CE7"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F65CE7" w:rsidRPr="00287BB8" w:rsidRDefault="00F65CE7"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324CFB">
        <w:lastRenderedPageBreak/>
        <w:t xml:space="preserve">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CE7" w:rsidRPr="00324CFB" w:rsidRDefault="00F65CE7"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F65CE7" w:rsidRPr="00324CFB" w:rsidRDefault="00F65CE7"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F65CE7" w:rsidRPr="00324CFB" w:rsidRDefault="00F65CE7"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F65CE7" w:rsidRPr="00324CFB" w:rsidRDefault="00F65CE7"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CE7" w:rsidRPr="004E21C8" w:rsidRDefault="00F65CE7"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CE7" w:rsidRPr="004E21C8" w:rsidRDefault="00F65CE7"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F65CE7" w:rsidRPr="00773DBC" w:rsidRDefault="00F65CE7" w:rsidP="006A7D7C">
      <w:pPr>
        <w:jc w:val="both"/>
      </w:pPr>
    </w:p>
    <w:p w:rsidR="00F65CE7" w:rsidRPr="00773DBC" w:rsidRDefault="00F65CE7"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CE7" w:rsidRPr="00773DBC" w:rsidRDefault="00F65CE7" w:rsidP="006A7D7C">
      <w:pPr>
        <w:pStyle w:val="a9"/>
        <w:rPr>
          <w:b/>
          <w:i/>
        </w:rPr>
      </w:pPr>
    </w:p>
    <w:p w:rsidR="00F65CE7" w:rsidRPr="007B013D" w:rsidRDefault="00F65CE7" w:rsidP="00C75269">
      <w:pPr>
        <w:widowControl/>
        <w:jc w:val="both"/>
        <w:rPr>
          <w:b/>
          <w:bCs/>
          <w:i/>
          <w:iCs/>
        </w:rPr>
      </w:pPr>
      <w:r w:rsidRPr="007B013D">
        <w:t>1.</w:t>
      </w:r>
      <w:r w:rsidRPr="00C75269">
        <w:t>Операционнаясистема</w:t>
      </w:r>
      <w:proofErr w:type="spellStart"/>
      <w:r w:rsidRPr="00C75269">
        <w:rPr>
          <w:lang w:val="en-US"/>
        </w:rPr>
        <w:t>MicrosoftWindows</w:t>
      </w:r>
      <w:proofErr w:type="spellEnd"/>
    </w:p>
    <w:p w:rsidR="00F65CE7" w:rsidRPr="007B013D" w:rsidRDefault="00F65CE7" w:rsidP="00C75269">
      <w:pPr>
        <w:widowControl/>
        <w:jc w:val="both"/>
      </w:pPr>
      <w:r w:rsidRPr="007B013D">
        <w:t>2.</w:t>
      </w:r>
      <w:proofErr w:type="spellStart"/>
      <w:r w:rsidRPr="00C75269">
        <w:rPr>
          <w:lang w:val="en-US"/>
        </w:rPr>
        <w:t>MicrosoftOffice</w:t>
      </w:r>
      <w:proofErr w:type="spellEnd"/>
      <w:r w:rsidRPr="007B013D">
        <w:t xml:space="preserve"> 2010-2016</w:t>
      </w:r>
    </w:p>
    <w:p w:rsidR="00F65CE7" w:rsidRPr="007B013D" w:rsidRDefault="00F65CE7" w:rsidP="00C75269">
      <w:pPr>
        <w:widowControl/>
        <w:jc w:val="both"/>
      </w:pPr>
      <w:r w:rsidRPr="007B013D">
        <w:t>3.</w:t>
      </w:r>
      <w:r w:rsidRPr="00C75269">
        <w:t>Антивирус</w:t>
      </w:r>
      <w:proofErr w:type="spellStart"/>
      <w:r w:rsidRPr="00C75269">
        <w:rPr>
          <w:lang w:val="en-US"/>
        </w:rPr>
        <w:t>KasperskyEndpointSecurity</w:t>
      </w:r>
      <w:proofErr w:type="spellEnd"/>
    </w:p>
    <w:p w:rsidR="00F65CE7" w:rsidRPr="007B013D" w:rsidRDefault="00F65CE7" w:rsidP="00C75269">
      <w:pPr>
        <w:widowControl/>
        <w:jc w:val="both"/>
      </w:pPr>
      <w:r w:rsidRPr="007B013D">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F65CE7" w:rsidRPr="007B013D" w:rsidRDefault="00F65CE7" w:rsidP="00C75269">
      <w:pPr>
        <w:widowControl/>
        <w:jc w:val="both"/>
      </w:pPr>
      <w:r w:rsidRPr="007B013D">
        <w:t>5.</w:t>
      </w:r>
      <w:r w:rsidRPr="00C75269">
        <w:t>Архиватор</w:t>
      </w:r>
      <w:r w:rsidRPr="007B013D">
        <w:t xml:space="preserve"> 7-</w:t>
      </w:r>
      <w:r w:rsidRPr="00C75269">
        <w:rPr>
          <w:lang w:val="en-US"/>
        </w:rPr>
        <w:t>zip</w:t>
      </w:r>
    </w:p>
    <w:p w:rsidR="00F65CE7" w:rsidRPr="00C75269" w:rsidRDefault="00F65CE7" w:rsidP="00C75269">
      <w:pPr>
        <w:widowControl/>
        <w:jc w:val="both"/>
      </w:pPr>
      <w:r w:rsidRPr="00C75269">
        <w:t xml:space="preserve">6.Справочно-правовая система </w:t>
      </w:r>
      <w:proofErr w:type="spellStart"/>
      <w:r w:rsidRPr="00C75269">
        <w:t>КонсультантПлюс</w:t>
      </w:r>
      <w:proofErr w:type="spellEnd"/>
    </w:p>
    <w:p w:rsidR="00F65CE7" w:rsidRPr="00C75269" w:rsidRDefault="00F65CE7" w:rsidP="00C75269">
      <w:pPr>
        <w:widowControl/>
        <w:jc w:val="both"/>
        <w:rPr>
          <w:b/>
          <w:bCs/>
          <w:i/>
          <w:iCs/>
        </w:rPr>
      </w:pPr>
      <w:r w:rsidRPr="00C75269">
        <w:t>7.Справочно-правовая система Гарант</w:t>
      </w:r>
    </w:p>
    <w:p w:rsidR="00F65CE7" w:rsidRPr="00773DBC" w:rsidRDefault="00F65CE7" w:rsidP="006A7D7C"/>
    <w:p w:rsidR="00F65CE7" w:rsidRPr="00773DBC" w:rsidRDefault="00F65CE7"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F65CE7" w:rsidRPr="00DC11F5" w:rsidRDefault="00F65CE7" w:rsidP="00903334">
      <w:pPr>
        <w:pStyle w:val="a9"/>
        <w:jc w:val="both"/>
      </w:pPr>
      <w:r w:rsidRPr="00DC11F5">
        <w:t>1.Проектор, ноутбук</w:t>
      </w:r>
    </w:p>
    <w:p w:rsidR="00F65CE7" w:rsidRPr="00DC11F5" w:rsidRDefault="00F65CE7" w:rsidP="00903334">
      <w:pPr>
        <w:pStyle w:val="a9"/>
        <w:jc w:val="both"/>
      </w:pPr>
      <w:r w:rsidRPr="00DC11F5">
        <w:t xml:space="preserve">2.Проекционный экран </w:t>
      </w:r>
    </w:p>
    <w:p w:rsidR="00F65CE7" w:rsidRPr="00DC11F5" w:rsidRDefault="00F65CE7" w:rsidP="00903334">
      <w:pPr>
        <w:pStyle w:val="a9"/>
        <w:jc w:val="both"/>
      </w:pPr>
      <w:r w:rsidRPr="00DC11F5">
        <w:t>3.Колонки</w:t>
      </w:r>
    </w:p>
    <w:p w:rsidR="00F65CE7" w:rsidRDefault="00F65CE7" w:rsidP="006A7D7C">
      <w:pPr>
        <w:pStyle w:val="a9"/>
        <w:jc w:val="both"/>
      </w:pPr>
    </w:p>
    <w:p w:rsidR="00F65CE7" w:rsidRPr="00773DBC" w:rsidRDefault="00F65CE7" w:rsidP="006A7D7C"/>
    <w:p w:rsidR="00F65CE7" w:rsidRDefault="00F65CE7" w:rsidP="000E6920">
      <w:pPr>
        <w:pStyle w:val="a9"/>
        <w:numPr>
          <w:ilvl w:val="0"/>
          <w:numId w:val="1"/>
        </w:numPr>
        <w:jc w:val="both"/>
        <w:rPr>
          <w:b/>
          <w:i/>
        </w:rPr>
      </w:pPr>
      <w:r>
        <w:rPr>
          <w:b/>
          <w:i/>
        </w:rPr>
        <w:t>Образовательные технологии, используемые при освоении дисциплины</w:t>
      </w:r>
    </w:p>
    <w:p w:rsidR="00F65CE7" w:rsidRPr="005B5B73" w:rsidRDefault="00F65CE7"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CE7" w:rsidRPr="005B5B73" w:rsidRDefault="00F65CE7" w:rsidP="005B5B73">
      <w:pPr>
        <w:widowControl/>
        <w:autoSpaceDE/>
        <w:autoSpaceDN/>
        <w:adjustRightInd/>
        <w:ind w:firstLine="708"/>
        <w:jc w:val="both"/>
        <w:rPr>
          <w:color w:val="000000"/>
        </w:rPr>
      </w:pPr>
      <w:r w:rsidRPr="005B5B73">
        <w:rPr>
          <w:color w:val="000000"/>
        </w:rPr>
        <w:lastRenderedPageBreak/>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CE7" w:rsidRDefault="00F65CE7" w:rsidP="005B5B73">
      <w:pPr>
        <w:tabs>
          <w:tab w:val="center" w:pos="4536"/>
          <w:tab w:val="right" w:pos="9072"/>
        </w:tabs>
        <w:jc w:val="both"/>
        <w:rPr>
          <w:rStyle w:val="FontStyle156"/>
          <w:sz w:val="24"/>
        </w:rPr>
      </w:pPr>
    </w:p>
    <w:p w:rsidR="00F65CE7" w:rsidRPr="001869EF" w:rsidRDefault="00F65CE7" w:rsidP="006A7D7C">
      <w:pPr>
        <w:ind w:firstLine="708"/>
        <w:jc w:val="both"/>
      </w:pPr>
    </w:p>
    <w:p w:rsidR="00F65CE7" w:rsidRDefault="00F65CE7"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F65CE7" w:rsidRPr="005B5B73" w:rsidRDefault="00F65CE7"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F65CE7" w:rsidRPr="005B5B73" w:rsidRDefault="00F65CE7" w:rsidP="005B5B73">
      <w:pPr>
        <w:widowControl/>
        <w:tabs>
          <w:tab w:val="center" w:pos="4536"/>
          <w:tab w:val="right" w:pos="9072"/>
        </w:tabs>
      </w:pPr>
      <w:r w:rsidRPr="005B5B73">
        <w:t>- практические  занятия;</w:t>
      </w:r>
    </w:p>
    <w:p w:rsidR="00F65CE7" w:rsidRPr="005B5B73" w:rsidRDefault="00F65CE7" w:rsidP="005B5B73">
      <w:pPr>
        <w:widowControl/>
        <w:tabs>
          <w:tab w:val="center" w:pos="4536"/>
          <w:tab w:val="right" w:pos="9072"/>
        </w:tabs>
      </w:pPr>
      <w:r w:rsidRPr="005B5B73">
        <w:t>- контрольные опросы;</w:t>
      </w:r>
    </w:p>
    <w:p w:rsidR="00F65CE7" w:rsidRPr="005B5B73" w:rsidRDefault="00F65CE7" w:rsidP="005B5B73">
      <w:pPr>
        <w:widowControl/>
        <w:tabs>
          <w:tab w:val="center" w:pos="4536"/>
          <w:tab w:val="right" w:pos="9072"/>
        </w:tabs>
      </w:pPr>
      <w:r w:rsidRPr="005B5B73">
        <w:t>- консультации;</w:t>
      </w:r>
    </w:p>
    <w:p w:rsidR="00F65CE7" w:rsidRPr="005B5B73" w:rsidRDefault="00F65CE7" w:rsidP="005B5B73">
      <w:pPr>
        <w:widowControl/>
        <w:tabs>
          <w:tab w:val="center" w:pos="4536"/>
          <w:tab w:val="right" w:pos="9072"/>
        </w:tabs>
      </w:pPr>
      <w:r w:rsidRPr="005B5B73">
        <w:t>- самостоятельная работа с учебной литературой;</w:t>
      </w:r>
    </w:p>
    <w:p w:rsidR="00F65CE7" w:rsidRPr="005B5B73" w:rsidRDefault="00F65CE7" w:rsidP="005B5B73">
      <w:pPr>
        <w:widowControl/>
        <w:tabs>
          <w:tab w:val="center" w:pos="4536"/>
          <w:tab w:val="right" w:pos="9072"/>
        </w:tabs>
      </w:pPr>
      <w:r w:rsidRPr="005B5B73">
        <w:t>- подготовка и обсуждение рефератов, презентаций;</w:t>
      </w:r>
    </w:p>
    <w:p w:rsidR="00F65CE7" w:rsidRPr="001869EF" w:rsidRDefault="00F65CE7" w:rsidP="005B5B73">
      <w:pPr>
        <w:tabs>
          <w:tab w:val="center" w:pos="4536"/>
          <w:tab w:val="right" w:pos="9072"/>
        </w:tabs>
        <w:jc w:val="both"/>
        <w:rPr>
          <w:b/>
        </w:rPr>
      </w:pPr>
      <w:r w:rsidRPr="005B5B73">
        <w:t>- тестирование по основным темам дисциплины</w:t>
      </w:r>
    </w:p>
    <w:p w:rsidR="00F65CE7" w:rsidRDefault="00F65CE7" w:rsidP="009D50EA">
      <w:pPr>
        <w:tabs>
          <w:tab w:val="center" w:pos="4536"/>
          <w:tab w:val="right" w:pos="9072"/>
        </w:tabs>
        <w:ind w:left="357"/>
        <w:rPr>
          <w:b/>
        </w:rPr>
      </w:pPr>
    </w:p>
    <w:p w:rsidR="00F65CE7" w:rsidRPr="001869EF" w:rsidRDefault="00F65CE7"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F65CE7" w:rsidRPr="001869EF" w:rsidRDefault="00F65CE7"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65CE7" w:rsidRPr="005B5B73" w:rsidRDefault="00F65CE7" w:rsidP="005B5B73">
      <w:pPr>
        <w:tabs>
          <w:tab w:val="center" w:pos="4536"/>
          <w:tab w:val="right" w:pos="9072"/>
        </w:tabs>
        <w:jc w:val="both"/>
        <w:rPr>
          <w:i/>
          <w:iCs/>
        </w:rPr>
      </w:pPr>
      <w:r w:rsidRPr="005B5B73">
        <w:rPr>
          <w:i/>
          <w:iCs/>
        </w:rPr>
        <w:t xml:space="preserve">- анализ проблемных-аналитических заданий, </w:t>
      </w:r>
    </w:p>
    <w:p w:rsidR="00F65CE7" w:rsidRPr="005B5B73" w:rsidRDefault="00F65CE7" w:rsidP="005B5B73">
      <w:pPr>
        <w:widowControl/>
        <w:tabs>
          <w:tab w:val="center" w:pos="4536"/>
          <w:tab w:val="right" w:pos="9072"/>
        </w:tabs>
        <w:jc w:val="both"/>
      </w:pPr>
      <w:r w:rsidRPr="005B5B73">
        <w:rPr>
          <w:i/>
          <w:iCs/>
        </w:rPr>
        <w:t>- решение ситуационных задач;</w:t>
      </w:r>
    </w:p>
    <w:p w:rsidR="00F65CE7" w:rsidRPr="005B5B73" w:rsidRDefault="00F65CE7" w:rsidP="005B5B73">
      <w:pPr>
        <w:widowControl/>
        <w:tabs>
          <w:tab w:val="center" w:pos="4536"/>
          <w:tab w:val="right" w:pos="9072"/>
        </w:tabs>
        <w:rPr>
          <w:i/>
          <w:iCs/>
        </w:rPr>
      </w:pPr>
      <w:r w:rsidRPr="005B5B73">
        <w:rPr>
          <w:i/>
          <w:iCs/>
        </w:rPr>
        <w:t>- творческие задания;</w:t>
      </w:r>
    </w:p>
    <w:p w:rsidR="00F65CE7" w:rsidRPr="005B5B73" w:rsidRDefault="00F65CE7" w:rsidP="005B5B73">
      <w:pPr>
        <w:widowControl/>
        <w:tabs>
          <w:tab w:val="center" w:pos="4536"/>
          <w:tab w:val="right" w:pos="9072"/>
        </w:tabs>
        <w:rPr>
          <w:i/>
          <w:iCs/>
        </w:rPr>
      </w:pPr>
      <w:r w:rsidRPr="005B5B73">
        <w:rPr>
          <w:i/>
          <w:iCs/>
        </w:rPr>
        <w:t>- сообщения с анализом;</w:t>
      </w:r>
    </w:p>
    <w:p w:rsidR="00F65CE7" w:rsidRPr="005B5B73" w:rsidRDefault="00F65CE7" w:rsidP="005B5B73">
      <w:pPr>
        <w:widowControl/>
        <w:tabs>
          <w:tab w:val="center" w:pos="4536"/>
          <w:tab w:val="right" w:pos="9072"/>
        </w:tabs>
        <w:jc w:val="both"/>
        <w:rPr>
          <w:i/>
          <w:iCs/>
        </w:rPr>
      </w:pPr>
      <w:r w:rsidRPr="00024490">
        <w:rPr>
          <w:i/>
          <w:iCs/>
        </w:rPr>
        <w:t>-</w:t>
      </w:r>
      <w:r w:rsidRPr="005B5B73">
        <w:rPr>
          <w:i/>
          <w:iCs/>
        </w:rPr>
        <w:t xml:space="preserve"> дискуссия.</w:t>
      </w:r>
    </w:p>
    <w:p w:rsidR="00F65CE7" w:rsidRPr="001869EF" w:rsidRDefault="00F65CE7" w:rsidP="006A7D7C">
      <w:pPr>
        <w:tabs>
          <w:tab w:val="center" w:pos="4536"/>
          <w:tab w:val="right" w:pos="9072"/>
        </w:tabs>
        <w:rPr>
          <w:i/>
        </w:rPr>
      </w:pPr>
    </w:p>
    <w:p w:rsidR="00F65CE7" w:rsidRPr="001869EF" w:rsidRDefault="00F65CE7" w:rsidP="006A7D7C">
      <w:pPr>
        <w:tabs>
          <w:tab w:val="center" w:pos="4536"/>
          <w:tab w:val="right" w:pos="9072"/>
        </w:tabs>
        <w:rPr>
          <w:i/>
        </w:rPr>
      </w:pPr>
    </w:p>
    <w:p w:rsidR="00F65CE7" w:rsidRDefault="00F65CE7" w:rsidP="00024490">
      <w:pPr>
        <w:widowControl/>
        <w:jc w:val="right"/>
      </w:pPr>
    </w:p>
    <w:p w:rsidR="00F65CE7" w:rsidRDefault="00F65CE7" w:rsidP="00024490">
      <w:pPr>
        <w:widowControl/>
        <w:jc w:val="right"/>
      </w:pPr>
    </w:p>
    <w:p w:rsidR="00F65CE7" w:rsidRDefault="00F65CE7" w:rsidP="00024490">
      <w:pPr>
        <w:widowControl/>
        <w:jc w:val="right"/>
      </w:pPr>
    </w:p>
    <w:p w:rsidR="00F65CE7" w:rsidRPr="00504D63" w:rsidRDefault="00F65CE7" w:rsidP="00024490">
      <w:pPr>
        <w:widowControl/>
        <w:jc w:val="right"/>
      </w:pPr>
      <w:r w:rsidRPr="00504D63">
        <w:t xml:space="preserve">Приложение </w:t>
      </w: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pP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rPr>
          <w:b/>
          <w:bCs/>
        </w:rPr>
      </w:pPr>
      <w:r w:rsidRPr="00504D63">
        <w:rPr>
          <w:b/>
          <w:bCs/>
        </w:rPr>
        <w:t xml:space="preserve">ФОНД ОЦЕНОЧНЫХ СРЕДСТВ </w:t>
      </w:r>
    </w:p>
    <w:p w:rsidR="00F65CE7" w:rsidRPr="00504D63" w:rsidRDefault="00F65CE7" w:rsidP="00024490">
      <w:pPr>
        <w:widowControl/>
        <w:jc w:val="center"/>
        <w:rPr>
          <w:b/>
          <w:bCs/>
        </w:rPr>
      </w:pPr>
      <w:r w:rsidRPr="00504D63">
        <w:rPr>
          <w:b/>
          <w:bCs/>
        </w:rPr>
        <w:t>ДЛЯ ПРОВЕДЕНИЯ ПРОМЕЖУТОЧНОЙ АТТЕСТАЦИИ</w:t>
      </w:r>
    </w:p>
    <w:p w:rsidR="00F65CE7" w:rsidRPr="00504D63" w:rsidRDefault="00F65CE7" w:rsidP="00024490">
      <w:pPr>
        <w:widowControl/>
        <w:jc w:val="center"/>
        <w:rPr>
          <w:b/>
          <w:bCs/>
        </w:rPr>
      </w:pPr>
      <w:r w:rsidRPr="00504D63">
        <w:rPr>
          <w:b/>
          <w:bCs/>
        </w:rPr>
        <w:t>ПО ДИСЦИПЛИНЕ</w:t>
      </w:r>
    </w:p>
    <w:p w:rsidR="00F65CE7" w:rsidRPr="00504D63" w:rsidRDefault="00F65CE7" w:rsidP="00024490">
      <w:pPr>
        <w:widowControl/>
        <w:jc w:val="center"/>
        <w:rPr>
          <w:b/>
          <w:bCs/>
        </w:rPr>
      </w:pPr>
    </w:p>
    <w:p w:rsidR="00F65CE7" w:rsidRPr="00504D63" w:rsidRDefault="00F65CE7" w:rsidP="00024490">
      <w:pPr>
        <w:widowControl/>
        <w:jc w:val="center"/>
        <w:rPr>
          <w:b/>
          <w:bCs/>
        </w:rPr>
      </w:pPr>
    </w:p>
    <w:p w:rsidR="00F65CE7" w:rsidRPr="00504D63" w:rsidRDefault="00F65CE7"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numPr>
          <w:ilvl w:val="0"/>
          <w:numId w:val="23"/>
        </w:numPr>
        <w:autoSpaceDE/>
        <w:autoSpaceDN/>
        <w:adjustRightInd/>
        <w:jc w:val="both"/>
        <w:rPr>
          <w:b/>
        </w:rPr>
      </w:pPr>
      <w:r w:rsidRPr="00504D63">
        <w:rPr>
          <w:b/>
        </w:rPr>
        <w:t>Паспорт компетенций</w:t>
      </w:r>
    </w:p>
    <w:p w:rsidR="00F65CE7" w:rsidRPr="00504D63" w:rsidRDefault="00F65CE7" w:rsidP="00A474F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5CE7" w:rsidRPr="00504D63" w:rsidTr="00033A7C">
        <w:trPr>
          <w:trHeight w:val="726"/>
        </w:trPr>
        <w:tc>
          <w:tcPr>
            <w:tcW w:w="2093" w:type="dxa"/>
          </w:tcPr>
          <w:p w:rsidR="00F65CE7" w:rsidRPr="00504D63" w:rsidRDefault="00F65CE7" w:rsidP="00033A7C">
            <w:pPr>
              <w:autoSpaceDE/>
              <w:autoSpaceDN/>
              <w:adjustRightInd/>
              <w:contextualSpacing/>
              <w:jc w:val="both"/>
            </w:pPr>
            <w:r w:rsidRPr="00504D63">
              <w:t>Код оцениваемой компетенции (или её части)</w:t>
            </w:r>
          </w:p>
        </w:tc>
        <w:tc>
          <w:tcPr>
            <w:tcW w:w="1843" w:type="dxa"/>
          </w:tcPr>
          <w:p w:rsidR="00F65CE7" w:rsidRPr="00504D63" w:rsidRDefault="00F65CE7" w:rsidP="00033A7C">
            <w:pPr>
              <w:autoSpaceDE/>
              <w:autoSpaceDN/>
              <w:adjustRightInd/>
              <w:contextualSpacing/>
              <w:jc w:val="both"/>
            </w:pPr>
            <w:r w:rsidRPr="00504D63">
              <w:t xml:space="preserve">Вид контроля </w:t>
            </w:r>
          </w:p>
        </w:tc>
        <w:tc>
          <w:tcPr>
            <w:tcW w:w="5953" w:type="dxa"/>
          </w:tcPr>
          <w:p w:rsidR="00F65CE7" w:rsidRPr="00504D63" w:rsidRDefault="00F65CE7" w:rsidP="00033A7C">
            <w:pPr>
              <w:autoSpaceDE/>
              <w:autoSpaceDN/>
              <w:adjustRightInd/>
              <w:contextualSpacing/>
              <w:jc w:val="both"/>
            </w:pPr>
            <w:r w:rsidRPr="00504D63">
              <w:t>Компонент фонда оценочных средств</w:t>
            </w:r>
          </w:p>
        </w:tc>
      </w:tr>
      <w:tr w:rsidR="00F65CE7" w:rsidRPr="00504D63" w:rsidTr="00033A7C">
        <w:trPr>
          <w:trHeight w:val="242"/>
        </w:trPr>
        <w:tc>
          <w:tcPr>
            <w:tcW w:w="2093" w:type="dxa"/>
            <w:vMerge w:val="restart"/>
          </w:tcPr>
          <w:p w:rsidR="00F65CE7" w:rsidRDefault="00F65CE7" w:rsidP="007659C9">
            <w:pPr>
              <w:pStyle w:val="a9"/>
              <w:ind w:left="0"/>
              <w:jc w:val="both"/>
            </w:pPr>
            <w:r>
              <w:t>ПК-3</w:t>
            </w:r>
          </w:p>
          <w:p w:rsidR="00F65CE7" w:rsidRPr="00504D63" w:rsidRDefault="00F65CE7" w:rsidP="007659C9">
            <w:r>
              <w:t>ПК-4</w:t>
            </w:r>
          </w:p>
        </w:tc>
        <w:tc>
          <w:tcPr>
            <w:tcW w:w="1843" w:type="dxa"/>
          </w:tcPr>
          <w:p w:rsidR="00F65CE7" w:rsidRPr="00504D63" w:rsidRDefault="00F65CE7" w:rsidP="00033A7C">
            <w:pPr>
              <w:autoSpaceDE/>
              <w:autoSpaceDN/>
              <w:adjustRightInd/>
              <w:contextualSpacing/>
              <w:jc w:val="both"/>
            </w:pPr>
            <w:r w:rsidRPr="00504D63">
              <w:t>устный письменный</w:t>
            </w:r>
          </w:p>
        </w:tc>
        <w:tc>
          <w:tcPr>
            <w:tcW w:w="5953" w:type="dxa"/>
          </w:tcPr>
          <w:p w:rsidR="00F65CE7" w:rsidRPr="00504D63" w:rsidRDefault="00F65CE7" w:rsidP="00033A7C">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F65CE7" w:rsidRPr="00504D63" w:rsidTr="003D3A32">
        <w:trPr>
          <w:trHeight w:val="242"/>
        </w:trPr>
        <w:tc>
          <w:tcPr>
            <w:tcW w:w="2093" w:type="dxa"/>
            <w:vMerge/>
          </w:tcPr>
          <w:p w:rsidR="00F65CE7" w:rsidRPr="00504D63"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rsidRPr="00504D63">
              <w:t>письменный</w:t>
            </w:r>
          </w:p>
        </w:tc>
        <w:tc>
          <w:tcPr>
            <w:tcW w:w="5953" w:type="dxa"/>
          </w:tcPr>
          <w:p w:rsidR="00F65CE7" w:rsidRPr="00504D63" w:rsidRDefault="00F65CE7" w:rsidP="00D660A6">
            <w:pPr>
              <w:widowControl/>
              <w:tabs>
                <w:tab w:val="left" w:pos="5700"/>
              </w:tabs>
              <w:autoSpaceDE/>
              <w:autoSpaceDN/>
              <w:adjustRightInd/>
            </w:pPr>
            <w:r>
              <w:t>Тест</w:t>
            </w:r>
          </w:p>
        </w:tc>
      </w:tr>
      <w:tr w:rsidR="00F65CE7" w:rsidRPr="00504D63" w:rsidTr="003D3A32">
        <w:trPr>
          <w:trHeight w:val="242"/>
        </w:trPr>
        <w:tc>
          <w:tcPr>
            <w:tcW w:w="2093" w:type="dxa"/>
            <w:vMerge/>
          </w:tcPr>
          <w:p w:rsidR="00F65CE7"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t>устный</w:t>
            </w:r>
          </w:p>
        </w:tc>
        <w:tc>
          <w:tcPr>
            <w:tcW w:w="5953" w:type="dxa"/>
          </w:tcPr>
          <w:p w:rsidR="00F65CE7" w:rsidRDefault="00F65CE7" w:rsidP="00D660A6">
            <w:pPr>
              <w:widowControl/>
              <w:tabs>
                <w:tab w:val="left" w:pos="5700"/>
              </w:tabs>
              <w:autoSpaceDE/>
              <w:autoSpaceDN/>
              <w:adjustRightInd/>
            </w:pPr>
            <w:r>
              <w:t>Вопросы</w:t>
            </w:r>
          </w:p>
        </w:tc>
      </w:tr>
    </w:tbl>
    <w:p w:rsidR="00F65CE7" w:rsidRPr="00504D63" w:rsidRDefault="00F65CE7" w:rsidP="00024490">
      <w:pPr>
        <w:widowControl/>
        <w:autoSpaceDE/>
        <w:autoSpaceDN/>
        <w:adjustRightInd/>
        <w:ind w:firstLine="567"/>
        <w:jc w:val="both"/>
      </w:pPr>
    </w:p>
    <w:p w:rsidR="00F65CE7" w:rsidRPr="00504D63" w:rsidRDefault="00F65CE7" w:rsidP="00024490">
      <w:pPr>
        <w:widowControl/>
        <w:autoSpaceDE/>
        <w:autoSpaceDN/>
        <w:adjustRightInd/>
        <w:jc w:val="both"/>
        <w:rPr>
          <w:b/>
          <w:lang w:eastAsia="en-US"/>
        </w:rPr>
      </w:pPr>
      <w:r w:rsidRPr="00504D63">
        <w:rPr>
          <w:b/>
          <w:lang w:eastAsia="en-US"/>
        </w:rPr>
        <w:t>2.Критерии освоения компетенций</w:t>
      </w:r>
    </w:p>
    <w:p w:rsidR="00F65CE7" w:rsidRPr="00504D63" w:rsidRDefault="00F65CE7" w:rsidP="00024490">
      <w:pPr>
        <w:widowControl/>
        <w:autoSpaceDE/>
        <w:autoSpaceDN/>
        <w:adjustRightInd/>
        <w:jc w:val="both"/>
        <w:rPr>
          <w:lang w:eastAsia="en-US"/>
        </w:rPr>
      </w:pPr>
    </w:p>
    <w:p w:rsidR="00F65CE7" w:rsidRPr="00504D63" w:rsidRDefault="00F65CE7"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F65CE7" w:rsidRPr="00504D63" w:rsidRDefault="00F65CE7" w:rsidP="00024490">
      <w:pPr>
        <w:widowControl/>
        <w:autoSpaceDE/>
        <w:autoSpaceDN/>
        <w:adjustRightInd/>
        <w:jc w:val="center"/>
        <w:rPr>
          <w:b/>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w:t>
            </w:r>
            <w:r w:rsidRPr="00504D63">
              <w:rPr>
                <w:bCs/>
                <w:lang w:eastAsia="en-US"/>
              </w:rPr>
              <w:lastRenderedPageBreak/>
              <w:t xml:space="preserve">последовательно и грамотно его излагает,  опираясь на знания основной и дополнительной литературы, </w:t>
            </w:r>
          </w:p>
          <w:p w:rsidR="00F65CE7" w:rsidRPr="00504D63" w:rsidRDefault="00F65CE7" w:rsidP="00CE722F">
            <w:pPr>
              <w:widowControl/>
              <w:autoSpaceDE/>
              <w:autoSpaceDN/>
              <w:adjustRightInd/>
              <w:rPr>
                <w:bCs/>
                <w:lang w:eastAsia="en-US"/>
              </w:rPr>
            </w:pPr>
            <w:r w:rsidRPr="00504D63">
              <w:rPr>
                <w:bCs/>
                <w:lang w:eastAsia="en-US"/>
              </w:rPr>
              <w:t>- делает квалифицированные выводы и обобщения;</w:t>
            </w:r>
          </w:p>
          <w:p w:rsidR="00F65CE7" w:rsidRPr="00504D63" w:rsidRDefault="00F65CE7"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F65CE7" w:rsidRPr="00504D63" w:rsidRDefault="00F65CE7"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слабо аргументирует научные положения;</w:t>
            </w:r>
          </w:p>
          <w:p w:rsidR="00F65CE7" w:rsidRPr="00504D63" w:rsidRDefault="00F65CE7"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F65CE7" w:rsidRPr="00504D63" w:rsidRDefault="00F65CE7" w:rsidP="00CE722F">
            <w:pPr>
              <w:widowControl/>
              <w:autoSpaceDE/>
              <w:autoSpaceDN/>
              <w:adjustRightInd/>
              <w:rPr>
                <w:bCs/>
                <w:lang w:eastAsia="en-US"/>
              </w:rPr>
            </w:pPr>
            <w:r w:rsidRPr="00504D63">
              <w:rPr>
                <w:bCs/>
                <w:lang w:eastAsia="en-US"/>
              </w:rPr>
              <w:t>- частично владеет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F65CE7" w:rsidRPr="00504D63" w:rsidRDefault="00F65CE7" w:rsidP="00CE722F">
            <w:pPr>
              <w:widowControl/>
              <w:autoSpaceDE/>
              <w:autoSpaceDN/>
              <w:adjustRightInd/>
              <w:rPr>
                <w:bCs/>
                <w:lang w:eastAsia="en-US"/>
              </w:rPr>
            </w:pPr>
            <w:r w:rsidRPr="00504D63">
              <w:rPr>
                <w:bCs/>
                <w:lang w:eastAsia="en-US"/>
              </w:rPr>
              <w:t>-  не может аргументировать научные положения;</w:t>
            </w:r>
          </w:p>
          <w:p w:rsidR="00F65CE7" w:rsidRPr="00504D63" w:rsidRDefault="00F65CE7"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не владеет системой понятий.</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F65CE7" w:rsidRPr="00504D63" w:rsidRDefault="00F65CE7"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CE7" w:rsidRPr="00504D63" w:rsidTr="00CE722F">
        <w:trPr>
          <w:jc w:val="center"/>
        </w:trPr>
        <w:tc>
          <w:tcPr>
            <w:tcW w:w="1390"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504D63">
              <w:rPr>
                <w:bCs/>
                <w:lang w:eastAsia="en-US"/>
              </w:rPr>
              <w:lastRenderedPageBreak/>
              <w:t>факты, события, явления, процессы в их взаимосвязи и диалектическом развитии.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F65CE7" w:rsidRPr="00504D63" w:rsidRDefault="00F65CE7" w:rsidP="00024490">
      <w:pPr>
        <w:widowControl/>
        <w:autoSpaceDE/>
        <w:autoSpaceDN/>
        <w:adjustRightInd/>
        <w:ind w:left="360"/>
        <w:jc w:val="both"/>
        <w:rPr>
          <w:b/>
        </w:rPr>
      </w:pPr>
    </w:p>
    <w:p w:rsidR="00F65CE7" w:rsidRPr="00504D63" w:rsidRDefault="00F65CE7"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CE7" w:rsidRPr="00504D63" w:rsidRDefault="00F65CE7" w:rsidP="00024490">
      <w:pPr>
        <w:widowControl/>
        <w:jc w:val="both"/>
        <w:rPr>
          <w:b/>
          <w:bCs/>
        </w:rPr>
      </w:pPr>
    </w:p>
    <w:p w:rsidR="00F65CE7" w:rsidRPr="00504D63" w:rsidRDefault="00F65CE7"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F65CE7" w:rsidRPr="00504D63" w:rsidRDefault="00F65CE7" w:rsidP="00024490">
      <w:pPr>
        <w:widowControl/>
        <w:jc w:val="center"/>
        <w:rPr>
          <w:b/>
        </w:rPr>
      </w:pPr>
      <w:r w:rsidRPr="00504D63">
        <w:rPr>
          <w:b/>
        </w:rPr>
        <w:t>Тест</w:t>
      </w:r>
    </w:p>
    <w:p w:rsidR="00F65CE7" w:rsidRPr="00504D63" w:rsidRDefault="00F65CE7" w:rsidP="00024490">
      <w:pPr>
        <w:widowControl/>
        <w:autoSpaceDE/>
        <w:autoSpaceDN/>
        <w:adjustRightInd/>
        <w:ind w:firstLine="720"/>
        <w:jc w:val="both"/>
        <w:rPr>
          <w:b/>
        </w:rPr>
      </w:pPr>
    </w:p>
    <w:p w:rsidR="00F65CE7" w:rsidRPr="00504D63" w:rsidRDefault="00F65CE7" w:rsidP="00024490">
      <w:pPr>
        <w:widowControl/>
        <w:autoSpaceDE/>
        <w:autoSpaceDN/>
        <w:adjustRightInd/>
        <w:rPr>
          <w:b/>
        </w:rPr>
      </w:pPr>
      <w:r w:rsidRPr="00504D63">
        <w:rPr>
          <w:b/>
        </w:rPr>
        <w:t>Тест №1</w:t>
      </w:r>
    </w:p>
    <w:p w:rsidR="00F65CE7" w:rsidRPr="00504D63" w:rsidRDefault="00F65CE7" w:rsidP="00024490">
      <w:pPr>
        <w:widowControl/>
        <w:autoSpaceDE/>
        <w:autoSpaceDN/>
        <w:adjustRightInd/>
        <w:ind w:firstLine="720"/>
        <w:jc w:val="center"/>
        <w:rPr>
          <w:b/>
        </w:rPr>
      </w:pPr>
    </w:p>
    <w:p w:rsidR="00F65CE7" w:rsidRPr="008B3789" w:rsidRDefault="00F65CE7" w:rsidP="009D2782">
      <w:pPr>
        <w:suppressAutoHyphens/>
        <w:jc w:val="both"/>
        <w:rPr>
          <w:b/>
        </w:rPr>
      </w:pPr>
      <w:r w:rsidRPr="008B3789">
        <w:rPr>
          <w:b/>
        </w:rPr>
        <w:t>1. Народное художественное творчество – это:</w:t>
      </w:r>
    </w:p>
    <w:p w:rsidR="00F65CE7" w:rsidRPr="008B3789" w:rsidRDefault="00F65CE7" w:rsidP="009D2782">
      <w:pPr>
        <w:suppressAutoHyphens/>
        <w:jc w:val="both"/>
      </w:pPr>
      <w:r w:rsidRPr="008B3789">
        <w:t>1) народное песенное творчество и народный танец</w:t>
      </w:r>
    </w:p>
    <w:p w:rsidR="00F65CE7" w:rsidRPr="008B3789" w:rsidRDefault="00F65CE7" w:rsidP="009D2782">
      <w:pPr>
        <w:suppressAutoHyphens/>
        <w:jc w:val="both"/>
      </w:pPr>
      <w:r w:rsidRPr="008B3789">
        <w:t>2) народный танец и декоративно-прикладное творчество</w:t>
      </w:r>
    </w:p>
    <w:p w:rsidR="00F65CE7" w:rsidRPr="008B3789" w:rsidRDefault="00F65CE7"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F65CE7" w:rsidRPr="008B3789" w:rsidRDefault="00F65CE7" w:rsidP="009D2782">
      <w:pPr>
        <w:suppressAutoHyphens/>
        <w:jc w:val="both"/>
      </w:pPr>
      <w:r w:rsidRPr="008B3789">
        <w:t>4) устное народное творчество и народный танец</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2. Совокупность последовательных действий, установленных обычаем или ритуалом – это:</w:t>
      </w:r>
    </w:p>
    <w:p w:rsidR="00F65CE7" w:rsidRPr="008B3789" w:rsidRDefault="00F65CE7" w:rsidP="009D2782">
      <w:pPr>
        <w:suppressAutoHyphens/>
        <w:jc w:val="both"/>
      </w:pPr>
      <w:r w:rsidRPr="008B3789">
        <w:t>1) традиции</w:t>
      </w:r>
    </w:p>
    <w:p w:rsidR="00F65CE7" w:rsidRPr="008B3789" w:rsidRDefault="00F65CE7" w:rsidP="009D2782">
      <w:pPr>
        <w:suppressAutoHyphens/>
        <w:jc w:val="both"/>
      </w:pPr>
      <w:r w:rsidRPr="008B3789">
        <w:t xml:space="preserve">2) </w:t>
      </w:r>
      <w:r w:rsidRPr="008B3789">
        <w:rPr>
          <w:rFonts w:cs="Times New Roman CYR"/>
        </w:rPr>
        <w:t xml:space="preserve"> обычай </w:t>
      </w:r>
    </w:p>
    <w:p w:rsidR="00F65CE7" w:rsidRPr="008B3789" w:rsidRDefault="00F65CE7" w:rsidP="009D2782">
      <w:pPr>
        <w:suppressAutoHyphens/>
        <w:jc w:val="both"/>
      </w:pPr>
      <w:r w:rsidRPr="008B3789">
        <w:t>3) обряд</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F65CE7" w:rsidRPr="008B3789" w:rsidRDefault="00F65CE7" w:rsidP="009D2782">
      <w:pPr>
        <w:suppressAutoHyphens/>
        <w:jc w:val="both"/>
      </w:pPr>
      <w:r w:rsidRPr="008B3789">
        <w:t>1) народность</w:t>
      </w:r>
    </w:p>
    <w:p w:rsidR="00F65CE7" w:rsidRPr="008B3789" w:rsidRDefault="00F65CE7" w:rsidP="009D2782">
      <w:pPr>
        <w:suppressAutoHyphens/>
        <w:jc w:val="both"/>
      </w:pPr>
      <w:r w:rsidRPr="008B3789">
        <w:t xml:space="preserve">2) </w:t>
      </w:r>
      <w:proofErr w:type="spellStart"/>
      <w:r w:rsidRPr="008B3789">
        <w:rPr>
          <w:rFonts w:cs="Times New Roman CYR"/>
        </w:rPr>
        <w:t>эмпатия</w:t>
      </w:r>
      <w:proofErr w:type="spellEnd"/>
    </w:p>
    <w:p w:rsidR="00F65CE7" w:rsidRPr="008B3789" w:rsidRDefault="00F65CE7" w:rsidP="009D2782">
      <w:pPr>
        <w:suppressAutoHyphens/>
        <w:jc w:val="both"/>
      </w:pPr>
      <w:r w:rsidRPr="008B3789">
        <w:t xml:space="preserve">3) </w:t>
      </w:r>
      <w:proofErr w:type="spellStart"/>
      <w:r w:rsidRPr="008B3789">
        <w:t>этноцентризм</w:t>
      </w:r>
      <w:proofErr w:type="spellEnd"/>
    </w:p>
    <w:p w:rsidR="00F65CE7" w:rsidRPr="008B3789" w:rsidRDefault="00F65CE7" w:rsidP="009D2782">
      <w:pPr>
        <w:suppressAutoHyphens/>
        <w:jc w:val="both"/>
        <w:rPr>
          <w:rFonts w:cs="Times New Roman CYR"/>
        </w:rPr>
      </w:pPr>
      <w:r w:rsidRPr="008B3789">
        <w:t>4) толерантность</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F65CE7" w:rsidRPr="008B3789" w:rsidRDefault="00F65CE7" w:rsidP="009D2782">
      <w:pPr>
        <w:suppressAutoHyphens/>
        <w:jc w:val="both"/>
      </w:pPr>
      <w:r w:rsidRPr="008B3789">
        <w:lastRenderedPageBreak/>
        <w:t xml:space="preserve">1) ценность матери и материнства, патриотизм, любовь природе </w:t>
      </w:r>
    </w:p>
    <w:p w:rsidR="00F65CE7" w:rsidRPr="008B3789" w:rsidRDefault="00F65CE7"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F65CE7" w:rsidRPr="008B3789" w:rsidRDefault="00F65CE7" w:rsidP="009D2782">
      <w:pPr>
        <w:suppressAutoHyphens/>
        <w:jc w:val="both"/>
      </w:pPr>
      <w:r w:rsidRPr="008B3789">
        <w:t>3) ценность семьи, учителя и учебы, здорового образа жизни</w:t>
      </w:r>
    </w:p>
    <w:p w:rsidR="00F65CE7" w:rsidRPr="008B3789" w:rsidRDefault="00F65CE7" w:rsidP="009D2782">
      <w:pPr>
        <w:suppressAutoHyphens/>
        <w:jc w:val="both"/>
        <w:rPr>
          <w:rFonts w:cs="Times New Roman CYR"/>
        </w:rPr>
      </w:pPr>
      <w:r w:rsidRPr="008B3789">
        <w:t>4) все вышеперечисленные</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F65CE7" w:rsidRPr="008B3789" w:rsidRDefault="00F65CE7" w:rsidP="009D2782">
      <w:pPr>
        <w:suppressAutoHyphens/>
        <w:jc w:val="both"/>
      </w:pPr>
      <w:r w:rsidRPr="008B3789">
        <w:t>1) усиление информационного обмена;</w:t>
      </w:r>
    </w:p>
    <w:p w:rsidR="00F65CE7" w:rsidRPr="008B3789" w:rsidRDefault="00F65CE7" w:rsidP="009D2782">
      <w:pPr>
        <w:suppressAutoHyphens/>
        <w:jc w:val="both"/>
      </w:pPr>
      <w:r w:rsidRPr="008B3789">
        <w:t xml:space="preserve">2) </w:t>
      </w:r>
      <w:r w:rsidRPr="008B3789">
        <w:rPr>
          <w:rFonts w:cs="Times New Roman CYR"/>
        </w:rPr>
        <w:t xml:space="preserve"> межкультурный диалог</w:t>
      </w:r>
    </w:p>
    <w:p w:rsidR="00F65CE7" w:rsidRPr="008B3789" w:rsidRDefault="00F65CE7" w:rsidP="009D2782">
      <w:pPr>
        <w:suppressAutoHyphens/>
        <w:jc w:val="both"/>
      </w:pPr>
      <w:r w:rsidRPr="008B3789">
        <w:t>3) размывание самобытности национальных культур</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6. Кто из ученых в 1846 г. впервые предложил термин «фольклор»:</w:t>
      </w:r>
    </w:p>
    <w:p w:rsidR="00F65CE7" w:rsidRPr="008B3789" w:rsidRDefault="00F65CE7" w:rsidP="009D2782">
      <w:pPr>
        <w:suppressAutoHyphens/>
        <w:jc w:val="both"/>
      </w:pPr>
      <w:r w:rsidRPr="008B3789">
        <w:t xml:space="preserve">а) </w:t>
      </w:r>
      <w:proofErr w:type="spellStart"/>
      <w:r w:rsidRPr="008B3789">
        <w:t>А.Н.Афанасьев</w:t>
      </w:r>
      <w:proofErr w:type="spellEnd"/>
      <w:r w:rsidRPr="008B3789">
        <w:t>;</w:t>
      </w:r>
    </w:p>
    <w:p w:rsidR="00F65CE7" w:rsidRPr="008B3789" w:rsidRDefault="00F65CE7" w:rsidP="009D2782">
      <w:pPr>
        <w:suppressAutoHyphens/>
        <w:jc w:val="both"/>
      </w:pPr>
      <w:r w:rsidRPr="008B3789">
        <w:t xml:space="preserve">б) В. Я. </w:t>
      </w:r>
      <w:proofErr w:type="spellStart"/>
      <w:r w:rsidRPr="008B3789">
        <w:t>Пропп</w:t>
      </w:r>
      <w:proofErr w:type="spellEnd"/>
      <w:r w:rsidRPr="008B3789">
        <w:t>;</w:t>
      </w:r>
    </w:p>
    <w:p w:rsidR="00F65CE7" w:rsidRPr="008B3789" w:rsidRDefault="00F65CE7" w:rsidP="009D2782">
      <w:pPr>
        <w:suppressAutoHyphens/>
        <w:jc w:val="both"/>
      </w:pPr>
      <w:r w:rsidRPr="008B3789">
        <w:t xml:space="preserve">в) У. Дж. </w:t>
      </w:r>
      <w:proofErr w:type="spellStart"/>
      <w:r w:rsidRPr="008B3789">
        <w:t>Томс</w:t>
      </w:r>
      <w:proofErr w:type="spellEnd"/>
    </w:p>
    <w:p w:rsidR="00F65CE7" w:rsidRPr="008B3789" w:rsidRDefault="00F65CE7" w:rsidP="009D2782">
      <w:pPr>
        <w:suppressAutoHyphens/>
        <w:jc w:val="both"/>
      </w:pPr>
      <w:r w:rsidRPr="008B3789">
        <w:t>г) В. Даль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F65CE7" w:rsidRPr="008B3789" w:rsidRDefault="00F65CE7" w:rsidP="009D2782">
      <w:pPr>
        <w:suppressAutoHyphens/>
        <w:jc w:val="both"/>
      </w:pPr>
      <w:r w:rsidRPr="008B3789">
        <w:t>а) семейно-бытовые обряды;</w:t>
      </w:r>
    </w:p>
    <w:p w:rsidR="00F65CE7" w:rsidRPr="008B3789" w:rsidRDefault="00F65CE7" w:rsidP="009D2782">
      <w:pPr>
        <w:suppressAutoHyphens/>
        <w:jc w:val="both"/>
      </w:pPr>
      <w:r w:rsidRPr="008B3789">
        <w:t>б) компьютерные игры;</w:t>
      </w:r>
    </w:p>
    <w:p w:rsidR="00F65CE7" w:rsidRPr="008B3789" w:rsidRDefault="00F65CE7" w:rsidP="009D2782">
      <w:pPr>
        <w:suppressAutoHyphens/>
        <w:jc w:val="both"/>
      </w:pPr>
      <w:r w:rsidRPr="008B3789">
        <w:t>в) нравы, обычаи;</w:t>
      </w:r>
    </w:p>
    <w:p w:rsidR="00F65CE7" w:rsidRPr="008B3789" w:rsidRDefault="00F65CE7" w:rsidP="009D2782">
      <w:pPr>
        <w:suppressAutoHyphens/>
        <w:jc w:val="both"/>
      </w:pPr>
      <w:r w:rsidRPr="008B3789">
        <w:t>г) занятия спортом</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F65CE7" w:rsidRPr="008B3789" w:rsidRDefault="00F65CE7" w:rsidP="009D2782">
      <w:pPr>
        <w:suppressAutoHyphens/>
        <w:jc w:val="both"/>
      </w:pPr>
      <w:r w:rsidRPr="008B3789">
        <w:t>а) народный эпос;</w:t>
      </w:r>
    </w:p>
    <w:p w:rsidR="00F65CE7" w:rsidRPr="008B3789" w:rsidRDefault="00F65CE7" w:rsidP="009D2782">
      <w:pPr>
        <w:suppressAutoHyphens/>
        <w:jc w:val="both"/>
      </w:pPr>
      <w:r w:rsidRPr="008B3789">
        <w:t>б) сказочный фольклор;</w:t>
      </w:r>
    </w:p>
    <w:p w:rsidR="00F65CE7" w:rsidRPr="008B3789" w:rsidRDefault="00F65CE7" w:rsidP="009D2782">
      <w:pPr>
        <w:suppressAutoHyphens/>
        <w:jc w:val="both"/>
      </w:pPr>
      <w:r w:rsidRPr="008B3789">
        <w:t xml:space="preserve">в) народный календарь; </w:t>
      </w:r>
    </w:p>
    <w:p w:rsidR="00F65CE7" w:rsidRPr="008B3789" w:rsidRDefault="00F65CE7" w:rsidP="009D2782">
      <w:pPr>
        <w:suppressAutoHyphens/>
        <w:jc w:val="both"/>
      </w:pPr>
      <w:r w:rsidRPr="008B3789">
        <w:t>г) церковный календарь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F65CE7" w:rsidRPr="008B3789" w:rsidRDefault="00F65CE7" w:rsidP="009D2782">
      <w:pPr>
        <w:suppressAutoHyphens/>
        <w:jc w:val="both"/>
      </w:pPr>
      <w:r w:rsidRPr="008B3789">
        <w:t>а) обычаи, традиции;</w:t>
      </w:r>
    </w:p>
    <w:p w:rsidR="00F65CE7" w:rsidRPr="008B3789" w:rsidRDefault="00F65CE7" w:rsidP="009D2782">
      <w:pPr>
        <w:suppressAutoHyphens/>
        <w:jc w:val="both"/>
      </w:pPr>
      <w:r w:rsidRPr="008B3789">
        <w:t>б) правила этикета;</w:t>
      </w:r>
    </w:p>
    <w:p w:rsidR="00F65CE7" w:rsidRPr="008B3789" w:rsidRDefault="00F65CE7" w:rsidP="009D2782">
      <w:pPr>
        <w:suppressAutoHyphens/>
        <w:jc w:val="both"/>
      </w:pPr>
      <w:r w:rsidRPr="008B3789">
        <w:t>в) законы, нормы морали;</w:t>
      </w:r>
    </w:p>
    <w:p w:rsidR="00F65CE7" w:rsidRPr="008B3789" w:rsidRDefault="00F65CE7" w:rsidP="009D2782">
      <w:pPr>
        <w:suppressAutoHyphens/>
        <w:jc w:val="both"/>
      </w:pPr>
      <w:r w:rsidRPr="008B3789">
        <w:t>г) устное народное творчество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F65CE7" w:rsidRPr="008B3789" w:rsidRDefault="00F65CE7" w:rsidP="009D2782">
      <w:pPr>
        <w:suppressAutoHyphens/>
        <w:jc w:val="both"/>
      </w:pPr>
      <w:r w:rsidRPr="008B3789">
        <w:t>а) патриотизм; ценность матери и материнства, ценность учёбы, природы и др.</w:t>
      </w:r>
    </w:p>
    <w:p w:rsidR="00F65CE7" w:rsidRPr="008B3789" w:rsidRDefault="00F65CE7" w:rsidP="009D2782">
      <w:pPr>
        <w:suppressAutoHyphens/>
        <w:jc w:val="both"/>
      </w:pPr>
      <w:r w:rsidRPr="008B3789">
        <w:t>б) материальные ценности, патриотизм, образование и др.;</w:t>
      </w:r>
    </w:p>
    <w:p w:rsidR="00F65CE7" w:rsidRPr="008B3789" w:rsidRDefault="00F65CE7" w:rsidP="009D2782">
      <w:pPr>
        <w:suppressAutoHyphens/>
        <w:jc w:val="both"/>
      </w:pPr>
      <w:r w:rsidRPr="008B3789">
        <w:t>в) ценность учёбы, природы, матери и материнства, материальные ценности;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F65CE7" w:rsidRPr="008B3789" w:rsidRDefault="00F65CE7" w:rsidP="009D2782">
      <w:pPr>
        <w:suppressAutoHyphens/>
        <w:jc w:val="both"/>
      </w:pPr>
      <w:r w:rsidRPr="008B3789">
        <w:t>а) былины;</w:t>
      </w:r>
    </w:p>
    <w:p w:rsidR="00F65CE7" w:rsidRPr="008B3789" w:rsidRDefault="00F65CE7" w:rsidP="009D2782">
      <w:pPr>
        <w:suppressAutoHyphens/>
        <w:jc w:val="both"/>
      </w:pPr>
      <w:r w:rsidRPr="008B3789">
        <w:t>б) мифы;</w:t>
      </w:r>
    </w:p>
    <w:p w:rsidR="00F65CE7" w:rsidRPr="008B3789" w:rsidRDefault="00F65CE7" w:rsidP="009D2782">
      <w:pPr>
        <w:suppressAutoHyphens/>
        <w:jc w:val="both"/>
      </w:pPr>
      <w:r w:rsidRPr="008B3789">
        <w:t>в) сказки;</w:t>
      </w:r>
    </w:p>
    <w:p w:rsidR="00F65CE7" w:rsidRPr="008B3789" w:rsidRDefault="00F65CE7" w:rsidP="009D2782">
      <w:pPr>
        <w:suppressAutoHyphens/>
        <w:jc w:val="both"/>
      </w:pPr>
      <w:r w:rsidRPr="008B3789">
        <w:lastRenderedPageBreak/>
        <w:t>г) частушки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12. Отметьте артефакты народной культуры:</w:t>
      </w:r>
    </w:p>
    <w:p w:rsidR="00F65CE7" w:rsidRPr="008B3789" w:rsidRDefault="00F65CE7" w:rsidP="009D2782">
      <w:pPr>
        <w:suppressAutoHyphens/>
        <w:jc w:val="both"/>
      </w:pPr>
      <w:r w:rsidRPr="008B3789">
        <w:t>а) авторские сказки</w:t>
      </w:r>
    </w:p>
    <w:p w:rsidR="00F65CE7" w:rsidRPr="008B3789" w:rsidRDefault="00F65CE7" w:rsidP="009D2782">
      <w:pPr>
        <w:suppressAutoHyphens/>
        <w:jc w:val="both"/>
      </w:pPr>
      <w:r w:rsidRPr="008B3789">
        <w:t>б) опера «Снегурочка» Н. Римского-Корсакова</w:t>
      </w:r>
    </w:p>
    <w:p w:rsidR="00F65CE7" w:rsidRPr="008B3789" w:rsidRDefault="00F65CE7" w:rsidP="009D2782">
      <w:pPr>
        <w:suppressAutoHyphens/>
        <w:jc w:val="both"/>
      </w:pPr>
      <w:r w:rsidRPr="008B3789">
        <w:t>в) мюзикл «Привидение»</w:t>
      </w:r>
    </w:p>
    <w:p w:rsidR="00F65CE7" w:rsidRPr="008B3789" w:rsidRDefault="00F65CE7" w:rsidP="009D2782">
      <w:pPr>
        <w:suppressAutoHyphens/>
        <w:jc w:val="both"/>
      </w:pPr>
      <w:r w:rsidRPr="008B3789">
        <w:t>г) песни-колядки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13.Фольклор в переводе с английского означает:</w:t>
      </w:r>
    </w:p>
    <w:p w:rsidR="00F65CE7" w:rsidRPr="008B3789" w:rsidRDefault="00F65CE7" w:rsidP="009D2782">
      <w:pPr>
        <w:suppressAutoHyphens/>
        <w:jc w:val="both"/>
        <w:rPr>
          <w:b/>
        </w:rPr>
      </w:pPr>
      <w:r w:rsidRPr="008B3789">
        <w:rPr>
          <w:b/>
        </w:rPr>
        <w:t>а) народное познание, народная мудрость;</w:t>
      </w:r>
    </w:p>
    <w:p w:rsidR="00F65CE7" w:rsidRPr="008B3789" w:rsidRDefault="00F65CE7" w:rsidP="009D2782">
      <w:pPr>
        <w:suppressAutoHyphens/>
        <w:jc w:val="both"/>
      </w:pPr>
      <w:r w:rsidRPr="008B3789">
        <w:t>б) народное творчество, народные традиции;</w:t>
      </w:r>
    </w:p>
    <w:p w:rsidR="00F65CE7" w:rsidRPr="008B3789" w:rsidRDefault="00F65CE7" w:rsidP="009D2782">
      <w:pPr>
        <w:suppressAutoHyphens/>
        <w:jc w:val="both"/>
      </w:pPr>
      <w:r w:rsidRPr="008B3789">
        <w:t>в) художественная самодеятельность;</w:t>
      </w:r>
    </w:p>
    <w:p w:rsidR="00F65CE7" w:rsidRPr="008B3789" w:rsidRDefault="00F65CE7" w:rsidP="009D2782">
      <w:pPr>
        <w:suppressAutoHyphens/>
        <w:jc w:val="both"/>
      </w:pPr>
      <w:r w:rsidRPr="008B3789">
        <w:t>г) изобразительное искусство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Пасха;</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Крещение.</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F65CE7" w:rsidRPr="008B3789" w:rsidRDefault="00F65CE7" w:rsidP="009D2782">
      <w:pPr>
        <w:suppressAutoHyphens/>
        <w:jc w:val="both"/>
      </w:pPr>
      <w:r w:rsidRPr="008B3789">
        <w:t>а) мифы; религия;</w:t>
      </w:r>
    </w:p>
    <w:p w:rsidR="00F65CE7" w:rsidRPr="008B3789" w:rsidRDefault="00F65CE7" w:rsidP="009D2782">
      <w:pPr>
        <w:suppressAutoHyphens/>
        <w:jc w:val="both"/>
      </w:pPr>
      <w:r w:rsidRPr="008B3789">
        <w:t>б) научные открытия;</w:t>
      </w:r>
    </w:p>
    <w:p w:rsidR="00F65CE7" w:rsidRPr="008B3789" w:rsidRDefault="00F65CE7" w:rsidP="009D2782">
      <w:pPr>
        <w:suppressAutoHyphens/>
        <w:jc w:val="both"/>
      </w:pPr>
      <w:r w:rsidRPr="008B3789">
        <w:t>в)) художественная литература</w:t>
      </w:r>
    </w:p>
    <w:p w:rsidR="00F65CE7" w:rsidRPr="008B3789" w:rsidRDefault="00F65CE7" w:rsidP="009D2782">
      <w:pPr>
        <w:suppressAutoHyphens/>
        <w:jc w:val="both"/>
      </w:pPr>
      <w:r w:rsidRPr="008B3789">
        <w:t>г) былины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16. Какие из праздников являлись главными земледельческими праздниками на Руси?</w:t>
      </w:r>
    </w:p>
    <w:p w:rsidR="00F65CE7" w:rsidRPr="008B3789" w:rsidRDefault="00F65CE7" w:rsidP="009D2782">
      <w:pPr>
        <w:suppressAutoHyphens/>
        <w:jc w:val="both"/>
      </w:pPr>
      <w:r w:rsidRPr="008B3789">
        <w:t>а) Иван Купала и Илья Пророк</w:t>
      </w:r>
    </w:p>
    <w:p w:rsidR="00F65CE7" w:rsidRPr="008B3789" w:rsidRDefault="00F65CE7" w:rsidP="009D2782">
      <w:pPr>
        <w:suppressAutoHyphens/>
        <w:jc w:val="both"/>
      </w:pPr>
      <w:r w:rsidRPr="008B3789">
        <w:t>б) Сороки и Сретенье</w:t>
      </w:r>
    </w:p>
    <w:p w:rsidR="00F65CE7" w:rsidRPr="008B3789" w:rsidRDefault="00F65CE7" w:rsidP="009D2782">
      <w:pPr>
        <w:suppressAutoHyphens/>
        <w:jc w:val="both"/>
      </w:pPr>
      <w:r w:rsidRPr="008B3789">
        <w:t>в) зажинки и дожинки</w:t>
      </w:r>
    </w:p>
    <w:p w:rsidR="00F65CE7" w:rsidRPr="008B3789" w:rsidRDefault="00F65CE7"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17. Назовите известные вам три Спаса в августе?</w:t>
      </w:r>
    </w:p>
    <w:p w:rsidR="00F65CE7" w:rsidRPr="008B3789" w:rsidRDefault="00F65CE7" w:rsidP="009D2782">
      <w:pPr>
        <w:suppressAutoHyphens/>
        <w:jc w:val="both"/>
      </w:pPr>
      <w:r w:rsidRPr="008B3789">
        <w:t>а) Медовый, Яблочный, Грибной;</w:t>
      </w:r>
    </w:p>
    <w:p w:rsidR="00F65CE7" w:rsidRPr="008B3789" w:rsidRDefault="00F65CE7" w:rsidP="009D2782">
      <w:pPr>
        <w:suppressAutoHyphens/>
        <w:jc w:val="both"/>
      </w:pPr>
      <w:r w:rsidRPr="008B3789">
        <w:t>б) Медовый, Яблочный, Ореховый;</w:t>
      </w:r>
    </w:p>
    <w:p w:rsidR="00F65CE7" w:rsidRPr="008B3789" w:rsidRDefault="00F65CE7" w:rsidP="009D2782">
      <w:pPr>
        <w:suppressAutoHyphens/>
        <w:jc w:val="both"/>
      </w:pPr>
      <w:r w:rsidRPr="008B3789">
        <w:t>в) Спас Нерукотворный</w:t>
      </w:r>
    </w:p>
    <w:p w:rsidR="00F65CE7" w:rsidRPr="008B3789" w:rsidRDefault="00F65CE7" w:rsidP="009D2782">
      <w:pPr>
        <w:suppressAutoHyphens/>
        <w:jc w:val="both"/>
      </w:pPr>
      <w:r w:rsidRPr="008B3789">
        <w:t>г) Грибной, Хлебный, Яблочный</w:t>
      </w:r>
    </w:p>
    <w:p w:rsidR="00F65CE7" w:rsidRPr="008B3789" w:rsidRDefault="00F65CE7" w:rsidP="009D2782">
      <w:pPr>
        <w:suppressAutoHyphens/>
        <w:jc w:val="both"/>
        <w:rPr>
          <w:b/>
        </w:rPr>
      </w:pPr>
    </w:p>
    <w:p w:rsidR="00F65CE7" w:rsidRPr="008B3789" w:rsidRDefault="00F65CE7"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Рождество;</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Пасха.</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F65CE7" w:rsidRPr="008B3789" w:rsidRDefault="00F65CE7" w:rsidP="009D2782">
      <w:pPr>
        <w:suppressAutoHyphens/>
        <w:jc w:val="both"/>
      </w:pPr>
      <w:r w:rsidRPr="008B3789">
        <w:t>а) элитарная культура;</w:t>
      </w:r>
    </w:p>
    <w:p w:rsidR="00F65CE7" w:rsidRPr="008B3789" w:rsidRDefault="00F65CE7" w:rsidP="009D2782">
      <w:pPr>
        <w:suppressAutoHyphens/>
        <w:jc w:val="both"/>
      </w:pPr>
      <w:r w:rsidRPr="008B3789">
        <w:lastRenderedPageBreak/>
        <w:t>б) массовая культура;</w:t>
      </w:r>
    </w:p>
    <w:p w:rsidR="00F65CE7" w:rsidRPr="008B3789" w:rsidRDefault="00F65CE7" w:rsidP="009D2782">
      <w:pPr>
        <w:suppressAutoHyphens/>
        <w:jc w:val="both"/>
      </w:pPr>
      <w:r w:rsidRPr="008B3789">
        <w:t>в) субкультура;</w:t>
      </w:r>
    </w:p>
    <w:p w:rsidR="00F65CE7" w:rsidRPr="008B3789" w:rsidRDefault="00F65CE7" w:rsidP="009D2782">
      <w:pPr>
        <w:suppressAutoHyphens/>
        <w:jc w:val="both"/>
      </w:pPr>
      <w:r w:rsidRPr="008B3789">
        <w:t>г) народная культура;</w:t>
      </w:r>
    </w:p>
    <w:p w:rsidR="00F65CE7" w:rsidRPr="00504D63" w:rsidRDefault="00F65CE7" w:rsidP="009D2782">
      <w:pPr>
        <w:widowControl/>
        <w:autoSpaceDE/>
        <w:autoSpaceDN/>
        <w:adjustRightInd/>
        <w:ind w:firstLine="720"/>
        <w:jc w:val="center"/>
        <w:rPr>
          <w:b/>
        </w:rPr>
      </w:pPr>
    </w:p>
    <w:p w:rsidR="00F65CE7" w:rsidRPr="00504D63" w:rsidRDefault="00F65CE7" w:rsidP="009D2782">
      <w:pPr>
        <w:widowControl/>
        <w:autoSpaceDE/>
        <w:autoSpaceDN/>
        <w:adjustRightInd/>
        <w:jc w:val="both"/>
        <w:rPr>
          <w:b/>
        </w:rPr>
      </w:pPr>
      <w:r w:rsidRPr="00504D63">
        <w:rPr>
          <w:b/>
        </w:rPr>
        <w:t>Тест №2</w:t>
      </w:r>
    </w:p>
    <w:p w:rsidR="00F65CE7" w:rsidRPr="00504D63" w:rsidRDefault="00F65CE7" w:rsidP="009D2782">
      <w:pPr>
        <w:widowControl/>
        <w:jc w:val="both"/>
      </w:pPr>
    </w:p>
    <w:p w:rsidR="00F65CE7" w:rsidRPr="00EF11B4" w:rsidRDefault="00F65CE7" w:rsidP="009D2782">
      <w:pPr>
        <w:suppressAutoHyphens/>
        <w:jc w:val="both"/>
        <w:rPr>
          <w:b/>
        </w:rPr>
      </w:pPr>
      <w:r w:rsidRPr="00EF11B4">
        <w:rPr>
          <w:b/>
        </w:rPr>
        <w:t xml:space="preserve">20. Последовательность дней масленичной недели: </w:t>
      </w:r>
    </w:p>
    <w:p w:rsidR="00F65CE7" w:rsidRPr="00EF11B4" w:rsidRDefault="00F65CE7"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F65CE7" w:rsidRPr="00EF11B4" w:rsidRDefault="00F65CE7"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F65CE7" w:rsidRPr="00EF11B4" w:rsidRDefault="00F65CE7"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золовкиниыпосиделки</w:t>
      </w:r>
      <w:proofErr w:type="spellEnd"/>
      <w:r w:rsidRPr="00EF11B4">
        <w:t>, прощание с Масленицей</w:t>
      </w:r>
    </w:p>
    <w:p w:rsidR="00F65CE7" w:rsidRPr="00EF11B4" w:rsidRDefault="00F65CE7"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F65CE7" w:rsidRPr="00EF11B4" w:rsidRDefault="00F65CE7" w:rsidP="009D2782">
      <w:pPr>
        <w:suppressAutoHyphens/>
        <w:jc w:val="both"/>
      </w:pPr>
      <w:r w:rsidRPr="00EF11B4">
        <w:t>а) Новый Год;</w:t>
      </w:r>
    </w:p>
    <w:p w:rsidR="00F65CE7" w:rsidRPr="00EF11B4" w:rsidRDefault="00F65CE7" w:rsidP="009D2782">
      <w:pPr>
        <w:suppressAutoHyphens/>
        <w:jc w:val="both"/>
      </w:pPr>
      <w:r w:rsidRPr="00EF11B4">
        <w:t>б) Рождество;</w:t>
      </w:r>
    </w:p>
    <w:p w:rsidR="00F65CE7" w:rsidRPr="00EF11B4" w:rsidRDefault="00F65CE7" w:rsidP="009D2782">
      <w:pPr>
        <w:suppressAutoHyphens/>
        <w:jc w:val="both"/>
      </w:pPr>
      <w:r w:rsidRPr="00EF11B4">
        <w:t>в) Иван Купала</w:t>
      </w:r>
    </w:p>
    <w:p w:rsidR="00F65CE7" w:rsidRPr="00EF11B4" w:rsidRDefault="00F65CE7" w:rsidP="009D2782">
      <w:pPr>
        <w:suppressAutoHyphens/>
        <w:jc w:val="both"/>
      </w:pPr>
      <w:r w:rsidRPr="00EF11B4">
        <w:t>г) Сретенье</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22. Что включает народная художественная культура?</w:t>
      </w:r>
    </w:p>
    <w:p w:rsidR="00F65CE7" w:rsidRPr="00EF11B4" w:rsidRDefault="00F65CE7" w:rsidP="009D2782">
      <w:pPr>
        <w:suppressAutoHyphens/>
        <w:jc w:val="both"/>
      </w:pPr>
      <w:r w:rsidRPr="00EF11B4">
        <w:t xml:space="preserve">а) фольклор, зодчество, декоративно-прикладное творчество, ремесла, </w:t>
      </w:r>
    </w:p>
    <w:p w:rsidR="00F65CE7" w:rsidRPr="00EF11B4" w:rsidRDefault="00F65CE7" w:rsidP="009D2782">
      <w:pPr>
        <w:suppressAutoHyphens/>
        <w:jc w:val="both"/>
      </w:pPr>
      <w:r w:rsidRPr="00EF11B4">
        <w:t>б) монументальную скульптуру и архитектуру</w:t>
      </w:r>
    </w:p>
    <w:p w:rsidR="00F65CE7" w:rsidRPr="00EF11B4" w:rsidRDefault="00F65CE7" w:rsidP="009D2782">
      <w:pPr>
        <w:suppressAutoHyphens/>
        <w:jc w:val="both"/>
      </w:pPr>
      <w:r w:rsidRPr="00EF11B4">
        <w:t>в) балет, графику, станковую живопись;</w:t>
      </w:r>
    </w:p>
    <w:p w:rsidR="00F65CE7" w:rsidRPr="00EF11B4" w:rsidRDefault="00F65CE7" w:rsidP="009D2782">
      <w:pPr>
        <w:suppressAutoHyphens/>
        <w:jc w:val="both"/>
      </w:pPr>
      <w:r w:rsidRPr="00EF11B4">
        <w:t>г) цирковое искусство, народное зодчество, авторские музыкальные произведения</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23. Традиционная народная художественная культура является воплощением </w:t>
      </w:r>
    </w:p>
    <w:p w:rsidR="00F65CE7" w:rsidRPr="00EF11B4" w:rsidRDefault="00F65CE7" w:rsidP="009D2782">
      <w:pPr>
        <w:suppressAutoHyphens/>
        <w:jc w:val="both"/>
      </w:pPr>
      <w:r w:rsidRPr="00EF11B4">
        <w:t>а) религиозных убеждений человека</w:t>
      </w:r>
    </w:p>
    <w:p w:rsidR="00F65CE7" w:rsidRPr="00EF11B4" w:rsidRDefault="00F65CE7" w:rsidP="009D2782">
      <w:pPr>
        <w:suppressAutoHyphens/>
        <w:jc w:val="both"/>
      </w:pPr>
      <w:r w:rsidRPr="00EF11B4">
        <w:t>б) юридических норм и законов</w:t>
      </w:r>
    </w:p>
    <w:p w:rsidR="00F65CE7" w:rsidRPr="00EF11B4" w:rsidRDefault="00F65CE7" w:rsidP="009D2782">
      <w:pPr>
        <w:suppressAutoHyphens/>
        <w:jc w:val="both"/>
      </w:pPr>
      <w:r w:rsidRPr="00EF11B4">
        <w:t>в) духовно-нравственных ценностей и идеалов человека</w:t>
      </w:r>
    </w:p>
    <w:p w:rsidR="00F65CE7" w:rsidRPr="00EF11B4" w:rsidRDefault="00F65CE7" w:rsidP="009D2782">
      <w:pPr>
        <w:suppressAutoHyphens/>
        <w:jc w:val="both"/>
      </w:pPr>
      <w:r w:rsidRPr="00EF11B4">
        <w:t>г) государственных законов</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F65CE7" w:rsidRPr="00EF11B4" w:rsidRDefault="00F65CE7" w:rsidP="009D2782">
      <w:pPr>
        <w:suppressAutoHyphens/>
        <w:jc w:val="both"/>
      </w:pPr>
      <w:r w:rsidRPr="00EF11B4">
        <w:t>а) с академическим искусством</w:t>
      </w:r>
    </w:p>
    <w:p w:rsidR="00F65CE7" w:rsidRPr="00EF11B4" w:rsidRDefault="00F65CE7" w:rsidP="009D2782">
      <w:pPr>
        <w:suppressAutoHyphens/>
        <w:jc w:val="both"/>
      </w:pPr>
      <w:r w:rsidRPr="00EF11B4">
        <w:t>б) с церковным искусством,</w:t>
      </w:r>
    </w:p>
    <w:p w:rsidR="00F65CE7" w:rsidRPr="00EF11B4" w:rsidRDefault="00F65CE7" w:rsidP="009D2782">
      <w:pPr>
        <w:suppressAutoHyphens/>
        <w:jc w:val="both"/>
      </w:pPr>
      <w:r w:rsidRPr="00EF11B4">
        <w:t>в) с киноискусством</w:t>
      </w:r>
    </w:p>
    <w:p w:rsidR="00F65CE7" w:rsidRPr="00EF11B4" w:rsidRDefault="00F65CE7" w:rsidP="009D2782">
      <w:pPr>
        <w:suppressAutoHyphens/>
        <w:jc w:val="both"/>
      </w:pPr>
      <w:r w:rsidRPr="00EF11B4">
        <w:t>г) с цирковым искусством</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25. Автор теории этногенеза</w:t>
      </w:r>
    </w:p>
    <w:p w:rsidR="00F65CE7" w:rsidRPr="00EF11B4" w:rsidRDefault="00F65CE7" w:rsidP="009D2782">
      <w:pPr>
        <w:suppressAutoHyphens/>
        <w:jc w:val="both"/>
      </w:pPr>
      <w:r w:rsidRPr="00EF11B4">
        <w:t xml:space="preserve">а) </w:t>
      </w:r>
      <w:proofErr w:type="spellStart"/>
      <w:r w:rsidRPr="00EF11B4">
        <w:t>Л.Н.Гумилёв</w:t>
      </w:r>
      <w:proofErr w:type="spellEnd"/>
      <w:r w:rsidRPr="00EF11B4">
        <w:t>.</w:t>
      </w:r>
    </w:p>
    <w:p w:rsidR="00F65CE7" w:rsidRPr="00EF11B4" w:rsidRDefault="00F65CE7" w:rsidP="009D2782">
      <w:pPr>
        <w:suppressAutoHyphens/>
        <w:jc w:val="both"/>
      </w:pPr>
      <w:r w:rsidRPr="00EF11B4">
        <w:t xml:space="preserve">б) </w:t>
      </w:r>
      <w:proofErr w:type="spellStart"/>
      <w:r w:rsidRPr="00EF11B4">
        <w:t>Ж.Ламарк</w:t>
      </w:r>
      <w:proofErr w:type="spellEnd"/>
    </w:p>
    <w:p w:rsidR="00F65CE7" w:rsidRPr="00EF11B4" w:rsidRDefault="00F65CE7" w:rsidP="009D2782">
      <w:pPr>
        <w:suppressAutoHyphens/>
        <w:jc w:val="both"/>
      </w:pPr>
      <w:r w:rsidRPr="00EF11B4">
        <w:t xml:space="preserve">в) </w:t>
      </w:r>
      <w:proofErr w:type="spellStart"/>
      <w:r w:rsidRPr="00EF11B4">
        <w:t>Э.Тейлор</w:t>
      </w:r>
      <w:proofErr w:type="spellEnd"/>
    </w:p>
    <w:p w:rsidR="00F65CE7" w:rsidRPr="00EF11B4" w:rsidRDefault="00F65CE7" w:rsidP="009D2782">
      <w:pPr>
        <w:suppressAutoHyphens/>
        <w:jc w:val="both"/>
      </w:pPr>
      <w:r w:rsidRPr="00EF11B4">
        <w:t xml:space="preserve">г) </w:t>
      </w:r>
      <w:proofErr w:type="spellStart"/>
      <w:r w:rsidRPr="00EF11B4">
        <w:t>Б.А.Рыбаков</w:t>
      </w:r>
      <w:proofErr w:type="spellEnd"/>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26. К традиционным русским народным календарным праздникам не относится:</w:t>
      </w:r>
    </w:p>
    <w:p w:rsidR="00F65CE7" w:rsidRPr="00EF11B4" w:rsidRDefault="00F65CE7" w:rsidP="009D2782">
      <w:pPr>
        <w:suppressAutoHyphens/>
        <w:jc w:val="both"/>
      </w:pPr>
      <w:r w:rsidRPr="00EF11B4">
        <w:t>1) Рождество</w:t>
      </w:r>
    </w:p>
    <w:p w:rsidR="00F65CE7" w:rsidRPr="00EF11B4" w:rsidRDefault="00F65CE7" w:rsidP="009D2782">
      <w:pPr>
        <w:suppressAutoHyphens/>
        <w:jc w:val="both"/>
      </w:pPr>
      <w:r w:rsidRPr="00EF11B4">
        <w:t>2)  День матери</w:t>
      </w:r>
    </w:p>
    <w:p w:rsidR="00F65CE7" w:rsidRPr="00EF11B4" w:rsidRDefault="00F65CE7" w:rsidP="009D2782">
      <w:pPr>
        <w:suppressAutoHyphens/>
        <w:jc w:val="both"/>
      </w:pPr>
      <w:r w:rsidRPr="00EF11B4">
        <w:t>3) Масленица</w:t>
      </w:r>
    </w:p>
    <w:p w:rsidR="00F65CE7" w:rsidRPr="00EF11B4" w:rsidRDefault="00F65CE7" w:rsidP="009D2782">
      <w:pPr>
        <w:suppressAutoHyphens/>
        <w:jc w:val="both"/>
      </w:pPr>
      <w:r w:rsidRPr="00EF11B4">
        <w:lastRenderedPageBreak/>
        <w:t>4) Троица</w:t>
      </w:r>
    </w:p>
    <w:p w:rsidR="00F65CE7" w:rsidRPr="00EF11B4" w:rsidRDefault="00F65CE7" w:rsidP="009D2782">
      <w:pPr>
        <w:suppressAutoHyphens/>
        <w:jc w:val="both"/>
      </w:pPr>
    </w:p>
    <w:p w:rsidR="00F65CE7" w:rsidRPr="00EF11B4" w:rsidRDefault="00F65CE7"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F65CE7" w:rsidRPr="00EF11B4" w:rsidRDefault="00F65CE7" w:rsidP="009D2782">
      <w:pPr>
        <w:widowControl/>
        <w:autoSpaceDE/>
        <w:autoSpaceDN/>
        <w:adjustRightInd/>
        <w:rPr>
          <w:color w:val="000000"/>
        </w:rPr>
      </w:pPr>
      <w:r w:rsidRPr="00EF11B4">
        <w:rPr>
          <w:color w:val="000000"/>
        </w:rPr>
        <w:t>1. Перун</w:t>
      </w:r>
    </w:p>
    <w:p w:rsidR="00F65CE7" w:rsidRPr="00EF11B4" w:rsidRDefault="00F65CE7"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F65CE7" w:rsidRPr="00EF11B4" w:rsidRDefault="00F65CE7"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F65CE7" w:rsidRPr="00EF11B4" w:rsidRDefault="00F65CE7" w:rsidP="009D2782">
      <w:pPr>
        <w:widowControl/>
        <w:autoSpaceDE/>
        <w:autoSpaceDN/>
        <w:adjustRightInd/>
        <w:rPr>
          <w:color w:val="000000"/>
        </w:rPr>
      </w:pPr>
      <w:r w:rsidRPr="00EF11B4">
        <w:rPr>
          <w:color w:val="000000"/>
        </w:rPr>
        <w:t>4. Велес</w:t>
      </w:r>
    </w:p>
    <w:p w:rsidR="00F65CE7" w:rsidRPr="00EF11B4" w:rsidRDefault="00F65CE7" w:rsidP="009D2782">
      <w:pPr>
        <w:widowControl/>
        <w:autoSpaceDE/>
        <w:autoSpaceDN/>
        <w:adjustRightInd/>
        <w:rPr>
          <w:color w:val="000000"/>
        </w:rPr>
      </w:pPr>
    </w:p>
    <w:p w:rsidR="00F65CE7" w:rsidRPr="00EF11B4" w:rsidRDefault="00F65CE7" w:rsidP="009D2782">
      <w:pPr>
        <w:jc w:val="both"/>
        <w:rPr>
          <w:b/>
        </w:rPr>
      </w:pPr>
      <w:r w:rsidRPr="00EF11B4">
        <w:rPr>
          <w:b/>
        </w:rPr>
        <w:t>28. Пасха отмечается в</w:t>
      </w:r>
    </w:p>
    <w:p w:rsidR="00F65CE7" w:rsidRPr="00EF11B4" w:rsidRDefault="00F65CE7" w:rsidP="009D2782">
      <w:pPr>
        <w:jc w:val="both"/>
      </w:pPr>
      <w:r w:rsidRPr="00EF11B4">
        <w:t>1. первое воскресенье после первого полнолуния, перед днём весеннего равноденствия</w:t>
      </w:r>
    </w:p>
    <w:p w:rsidR="00F65CE7" w:rsidRPr="00EF11B4" w:rsidRDefault="00F65CE7" w:rsidP="009D2782">
      <w:pPr>
        <w:jc w:val="both"/>
      </w:pPr>
      <w:r w:rsidRPr="00EF11B4">
        <w:t>2. первое воскресенье после первого новолуния, перед днём весеннего равноденствия</w:t>
      </w:r>
    </w:p>
    <w:p w:rsidR="00F65CE7" w:rsidRPr="00EF11B4" w:rsidRDefault="00F65CE7" w:rsidP="009D2782">
      <w:pPr>
        <w:jc w:val="both"/>
      </w:pPr>
      <w:r w:rsidRPr="00EF11B4">
        <w:t>3. первое воскресенье после первого полнолуния, после дня весеннего равноденствия</w:t>
      </w:r>
    </w:p>
    <w:p w:rsidR="00F65CE7" w:rsidRPr="00EF11B4" w:rsidRDefault="00F65CE7" w:rsidP="009D2782">
      <w:pPr>
        <w:jc w:val="both"/>
      </w:pPr>
      <w:r w:rsidRPr="00EF11B4">
        <w:t>4. первое воскресенье после первого новолуния, после дня весеннего равноденствия</w:t>
      </w:r>
    </w:p>
    <w:p w:rsidR="00F65CE7" w:rsidRPr="00EF11B4" w:rsidRDefault="00F65CE7" w:rsidP="009D2782">
      <w:pPr>
        <w:jc w:val="both"/>
      </w:pPr>
    </w:p>
    <w:p w:rsidR="00F65CE7" w:rsidRPr="00EF11B4" w:rsidRDefault="00F65CE7" w:rsidP="009D2782">
      <w:pPr>
        <w:jc w:val="both"/>
        <w:rPr>
          <w:b/>
        </w:rPr>
      </w:pPr>
      <w:r w:rsidRPr="00EF11B4">
        <w:rPr>
          <w:b/>
        </w:rPr>
        <w:t>29. Назовите известные вам русские праздник - три Спаса в августе?</w:t>
      </w:r>
    </w:p>
    <w:p w:rsidR="00F65CE7" w:rsidRPr="00EF11B4" w:rsidRDefault="00F65CE7" w:rsidP="009D2782">
      <w:pPr>
        <w:jc w:val="both"/>
      </w:pPr>
      <w:r w:rsidRPr="00EF11B4">
        <w:t>а) Медовый, Яблочный, Грибной;</w:t>
      </w:r>
    </w:p>
    <w:p w:rsidR="00F65CE7" w:rsidRPr="00EF11B4" w:rsidRDefault="00F65CE7" w:rsidP="009D2782">
      <w:pPr>
        <w:jc w:val="both"/>
      </w:pPr>
      <w:r w:rsidRPr="00EF11B4">
        <w:t>б) Медовый, Яблочный, Ореховый;</w:t>
      </w:r>
    </w:p>
    <w:p w:rsidR="00F65CE7" w:rsidRPr="00EF11B4" w:rsidRDefault="00F65CE7" w:rsidP="009D2782">
      <w:pPr>
        <w:jc w:val="both"/>
      </w:pPr>
      <w:r w:rsidRPr="00EF11B4">
        <w:t>в) Спас Нерукотворный</w:t>
      </w:r>
    </w:p>
    <w:p w:rsidR="00F65CE7" w:rsidRPr="00EF11B4" w:rsidRDefault="00F65CE7" w:rsidP="009D2782">
      <w:pPr>
        <w:jc w:val="both"/>
      </w:pPr>
      <w:r w:rsidRPr="00EF11B4">
        <w:t>г) Грибной, Хлебный, Яблочный</w:t>
      </w:r>
    </w:p>
    <w:p w:rsidR="00F65CE7" w:rsidRPr="00EF11B4" w:rsidRDefault="00F65CE7" w:rsidP="009D2782">
      <w:pPr>
        <w:jc w:val="both"/>
      </w:pPr>
    </w:p>
    <w:p w:rsidR="00F65CE7" w:rsidRPr="00EF11B4" w:rsidRDefault="00F65CE7" w:rsidP="009D2782">
      <w:pPr>
        <w:jc w:val="both"/>
        <w:rPr>
          <w:b/>
        </w:rPr>
      </w:pPr>
      <w:r w:rsidRPr="00EF11B4">
        <w:rPr>
          <w:b/>
        </w:rPr>
        <w:t>30. К традиционным русским народным праздникам не относится</w:t>
      </w:r>
    </w:p>
    <w:p w:rsidR="00F65CE7" w:rsidRPr="00EF11B4" w:rsidRDefault="00F65CE7" w:rsidP="009D2782">
      <w:pPr>
        <w:jc w:val="both"/>
      </w:pPr>
      <w:r w:rsidRPr="00EF11B4">
        <w:t>а) Масленица</w:t>
      </w:r>
    </w:p>
    <w:p w:rsidR="00F65CE7" w:rsidRPr="00EF11B4" w:rsidRDefault="00F65CE7" w:rsidP="009D2782">
      <w:pPr>
        <w:jc w:val="both"/>
      </w:pPr>
      <w:r w:rsidRPr="00EF11B4">
        <w:t xml:space="preserve">б) Медовый, Яблочный, Ореховый </w:t>
      </w:r>
      <w:proofErr w:type="spellStart"/>
      <w:r w:rsidRPr="00EF11B4">
        <w:t>Спасы</w:t>
      </w:r>
      <w:proofErr w:type="spellEnd"/>
    </w:p>
    <w:p w:rsidR="00F65CE7" w:rsidRPr="00EF11B4" w:rsidRDefault="00F65CE7" w:rsidP="009D2782">
      <w:pPr>
        <w:jc w:val="both"/>
      </w:pPr>
      <w:r w:rsidRPr="00EF11B4">
        <w:t>в) 8 Марта</w:t>
      </w:r>
    </w:p>
    <w:p w:rsidR="00F65CE7" w:rsidRPr="00EF11B4" w:rsidRDefault="00F65CE7" w:rsidP="009D2782">
      <w:pPr>
        <w:jc w:val="both"/>
      </w:pPr>
      <w:r w:rsidRPr="00EF11B4">
        <w:t>г) Илья Пророк</w:t>
      </w:r>
    </w:p>
    <w:p w:rsidR="00F65CE7" w:rsidRPr="00EF11B4" w:rsidRDefault="00F65CE7" w:rsidP="009D2782">
      <w:pPr>
        <w:jc w:val="both"/>
        <w:rPr>
          <w:b/>
        </w:rPr>
      </w:pPr>
    </w:p>
    <w:p w:rsidR="00F65CE7" w:rsidRPr="00EF11B4" w:rsidRDefault="00F65CE7" w:rsidP="009D2782">
      <w:pPr>
        <w:jc w:val="both"/>
        <w:rPr>
          <w:b/>
        </w:rPr>
      </w:pPr>
      <w:r w:rsidRPr="00EF11B4">
        <w:rPr>
          <w:b/>
        </w:rPr>
        <w:t>31. Для беременной женщины существовал запрет:</w:t>
      </w:r>
    </w:p>
    <w:p w:rsidR="00F65CE7" w:rsidRPr="00EF11B4" w:rsidRDefault="00F65CE7" w:rsidP="009D2782">
      <w:pPr>
        <w:jc w:val="both"/>
      </w:pPr>
      <w:r w:rsidRPr="00EF11B4">
        <w:t>а) перешагивать через верёвку</w:t>
      </w:r>
    </w:p>
    <w:p w:rsidR="00F65CE7" w:rsidRPr="00EF11B4" w:rsidRDefault="00F65CE7" w:rsidP="009D2782">
      <w:pPr>
        <w:jc w:val="both"/>
      </w:pPr>
      <w:r w:rsidRPr="00EF11B4">
        <w:t>б) принимать в пищу рыбу и кролика</w:t>
      </w:r>
    </w:p>
    <w:p w:rsidR="00F65CE7" w:rsidRPr="00EF11B4" w:rsidRDefault="00F65CE7" w:rsidP="009D2782">
      <w:pPr>
        <w:jc w:val="both"/>
      </w:pPr>
      <w:r w:rsidRPr="00EF11B4">
        <w:t>в) выходить на улицу после наступления темноты</w:t>
      </w:r>
    </w:p>
    <w:p w:rsidR="00F65CE7" w:rsidRPr="00EF11B4" w:rsidRDefault="00F65CE7" w:rsidP="009D2782">
      <w:pPr>
        <w:jc w:val="both"/>
      </w:pPr>
      <w:r w:rsidRPr="00EF11B4">
        <w:t>г) всё вышеперечисленное</w:t>
      </w:r>
    </w:p>
    <w:p w:rsidR="00F65CE7" w:rsidRPr="00EF11B4" w:rsidRDefault="00F65CE7" w:rsidP="009D2782">
      <w:pPr>
        <w:jc w:val="both"/>
        <w:rPr>
          <w:b/>
        </w:rPr>
      </w:pPr>
    </w:p>
    <w:p w:rsidR="00F65CE7" w:rsidRPr="00EF11B4" w:rsidRDefault="00F65CE7" w:rsidP="009D2782">
      <w:pPr>
        <w:jc w:val="both"/>
        <w:rPr>
          <w:b/>
        </w:rPr>
      </w:pPr>
      <w:r w:rsidRPr="00EF11B4">
        <w:rPr>
          <w:b/>
        </w:rPr>
        <w:t>32. Что вручалось первому встречному при выносе из дома покойника?</w:t>
      </w:r>
    </w:p>
    <w:p w:rsidR="00F65CE7" w:rsidRPr="00EF11B4" w:rsidRDefault="00F65CE7" w:rsidP="009D2782">
      <w:pPr>
        <w:jc w:val="both"/>
      </w:pPr>
      <w:r w:rsidRPr="00EF11B4">
        <w:t>А) Молоток и гвоздь, чтобы он вбил его в крышку гроба;</w:t>
      </w:r>
    </w:p>
    <w:p w:rsidR="00F65CE7" w:rsidRPr="00EF11B4" w:rsidRDefault="00F65CE7"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F65CE7" w:rsidRPr="00EF11B4" w:rsidRDefault="00F65CE7" w:rsidP="009D2782">
      <w:pPr>
        <w:jc w:val="both"/>
      </w:pPr>
      <w:r w:rsidRPr="00EF11B4">
        <w:t>В) Краюху хлеба на полотенце, как поминальная пища.</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F65CE7" w:rsidRPr="00EF11B4" w:rsidRDefault="00F65CE7" w:rsidP="009D2782">
      <w:pPr>
        <w:jc w:val="both"/>
      </w:pPr>
      <w:r w:rsidRPr="00EF11B4">
        <w:t>А) День, в который снаряжается нарядный поезд жениха и его свиты;</w:t>
      </w:r>
    </w:p>
    <w:p w:rsidR="00F65CE7" w:rsidRPr="00EF11B4" w:rsidRDefault="00F65CE7" w:rsidP="009D2782">
      <w:pPr>
        <w:jc w:val="both"/>
      </w:pPr>
      <w:r w:rsidRPr="00EF11B4">
        <w:t>Б) Девичник;</w:t>
      </w:r>
    </w:p>
    <w:p w:rsidR="00F65CE7" w:rsidRPr="00EF11B4" w:rsidRDefault="00F65CE7" w:rsidP="009D2782">
      <w:pPr>
        <w:jc w:val="both"/>
      </w:pPr>
      <w:r w:rsidRPr="00EF11B4">
        <w:t>В) Последний день свадьбы – пир в доме родителей невесты;</w:t>
      </w:r>
    </w:p>
    <w:p w:rsidR="00F65CE7" w:rsidRPr="00EF11B4" w:rsidRDefault="00F65CE7" w:rsidP="009D2782">
      <w:pPr>
        <w:jc w:val="both"/>
      </w:pPr>
      <w:r w:rsidRPr="00EF11B4">
        <w:t>Г) Княжий пир.</w:t>
      </w:r>
    </w:p>
    <w:p w:rsidR="00F65CE7" w:rsidRPr="00EF11B4" w:rsidRDefault="00F65CE7" w:rsidP="009D2782">
      <w:pPr>
        <w:jc w:val="both"/>
        <w:rPr>
          <w:b/>
        </w:rPr>
      </w:pPr>
    </w:p>
    <w:p w:rsidR="00F65CE7" w:rsidRPr="00EF11B4" w:rsidRDefault="00F65CE7" w:rsidP="009D2782">
      <w:pPr>
        <w:jc w:val="both"/>
        <w:rPr>
          <w:b/>
        </w:rPr>
      </w:pPr>
      <w:r w:rsidRPr="00EF11B4">
        <w:rPr>
          <w:b/>
        </w:rPr>
        <w:t>34. Что ошибочно ставят на традиционный поминальный стол?</w:t>
      </w:r>
    </w:p>
    <w:p w:rsidR="00F65CE7" w:rsidRPr="00EF11B4" w:rsidRDefault="00F65CE7" w:rsidP="009D2782">
      <w:pPr>
        <w:jc w:val="both"/>
      </w:pPr>
      <w:r w:rsidRPr="00EF11B4">
        <w:t>А) Лапшу;</w:t>
      </w:r>
    </w:p>
    <w:p w:rsidR="00F65CE7" w:rsidRPr="00EF11B4" w:rsidRDefault="00F65CE7" w:rsidP="009D2782">
      <w:pPr>
        <w:jc w:val="both"/>
      </w:pPr>
      <w:r w:rsidRPr="00EF11B4">
        <w:t>Б) Кисель;</w:t>
      </w:r>
    </w:p>
    <w:p w:rsidR="00F65CE7" w:rsidRPr="00EF11B4" w:rsidRDefault="00F65CE7" w:rsidP="009D2782">
      <w:pPr>
        <w:jc w:val="both"/>
      </w:pPr>
      <w:r w:rsidRPr="00EF11B4">
        <w:t>В) Кутью;</w:t>
      </w:r>
    </w:p>
    <w:p w:rsidR="00F65CE7" w:rsidRPr="00EF11B4" w:rsidRDefault="00F65CE7" w:rsidP="009D2782">
      <w:pPr>
        <w:jc w:val="both"/>
      </w:pPr>
      <w:r w:rsidRPr="00EF11B4">
        <w:t>Г) Салат «Оливье».</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35. «Бабья прическа», сооружавшаяся после венчания, это:  </w:t>
      </w:r>
    </w:p>
    <w:p w:rsidR="00F65CE7" w:rsidRPr="00EF11B4" w:rsidRDefault="00F65CE7" w:rsidP="009D2782">
      <w:pPr>
        <w:jc w:val="both"/>
      </w:pPr>
      <w:r w:rsidRPr="00EF11B4">
        <w:t>А) Распущенные волосы;</w:t>
      </w:r>
    </w:p>
    <w:p w:rsidR="00F65CE7" w:rsidRPr="00EF11B4" w:rsidRDefault="00F65CE7" w:rsidP="009D2782">
      <w:pPr>
        <w:jc w:val="both"/>
      </w:pPr>
      <w:r w:rsidRPr="00EF11B4">
        <w:lastRenderedPageBreak/>
        <w:t>Б) Тугой узел из волос, спрятанный под головной убор;</w:t>
      </w:r>
    </w:p>
    <w:p w:rsidR="00F65CE7" w:rsidRPr="00EF11B4" w:rsidRDefault="00F65CE7" w:rsidP="009D2782">
      <w:pPr>
        <w:jc w:val="both"/>
      </w:pPr>
      <w:r w:rsidRPr="00EF11B4">
        <w:t>В) Одна коса, заплетенная вокруг головы;</w:t>
      </w:r>
    </w:p>
    <w:p w:rsidR="00F65CE7" w:rsidRPr="00EF11B4" w:rsidRDefault="00F65CE7" w:rsidP="009D2782">
      <w:pPr>
        <w:jc w:val="both"/>
      </w:pPr>
      <w:r w:rsidRPr="00EF11B4">
        <w:t>Г) Две косы, спрятанные под головной убор</w:t>
      </w:r>
    </w:p>
    <w:p w:rsidR="00F65CE7" w:rsidRPr="00EF11B4" w:rsidRDefault="00F65CE7" w:rsidP="009D2782">
      <w:pPr>
        <w:jc w:val="both"/>
        <w:rPr>
          <w:b/>
        </w:rPr>
      </w:pPr>
    </w:p>
    <w:p w:rsidR="00F65CE7" w:rsidRPr="00EF11B4" w:rsidRDefault="00F65CE7" w:rsidP="009D2782">
      <w:pPr>
        <w:jc w:val="both"/>
        <w:rPr>
          <w:b/>
        </w:rPr>
      </w:pPr>
      <w:r w:rsidRPr="00EF11B4">
        <w:rPr>
          <w:b/>
        </w:rPr>
        <w:t>36. Главное блюдо на поминальном столе</w:t>
      </w:r>
    </w:p>
    <w:p w:rsidR="00F65CE7" w:rsidRPr="00EF11B4" w:rsidRDefault="00F65CE7" w:rsidP="009D2782">
      <w:pPr>
        <w:jc w:val="both"/>
      </w:pPr>
      <w:r w:rsidRPr="00EF11B4">
        <w:t>А) четверговая соль</w:t>
      </w:r>
    </w:p>
    <w:p w:rsidR="00F65CE7" w:rsidRPr="00EF11B4" w:rsidRDefault="00F65CE7" w:rsidP="009D2782">
      <w:pPr>
        <w:jc w:val="both"/>
      </w:pPr>
      <w:r w:rsidRPr="00EF11B4">
        <w:t>Б) кутья</w:t>
      </w:r>
    </w:p>
    <w:p w:rsidR="00F65CE7" w:rsidRPr="00EF11B4" w:rsidRDefault="00F65CE7" w:rsidP="009D2782">
      <w:pPr>
        <w:jc w:val="both"/>
      </w:pPr>
      <w:r w:rsidRPr="00EF11B4">
        <w:t>В) блины</w:t>
      </w:r>
    </w:p>
    <w:p w:rsidR="00F65CE7" w:rsidRPr="00EF11B4" w:rsidRDefault="00F65CE7" w:rsidP="009D2782">
      <w:pPr>
        <w:jc w:val="both"/>
      </w:pPr>
      <w:r w:rsidRPr="00EF11B4">
        <w:t xml:space="preserve">Г) </w:t>
      </w:r>
      <w:proofErr w:type="spellStart"/>
      <w:r w:rsidRPr="00EF11B4">
        <w:t>козули</w:t>
      </w:r>
      <w:proofErr w:type="spellEnd"/>
    </w:p>
    <w:p w:rsidR="00F65CE7" w:rsidRPr="00EF11B4" w:rsidRDefault="00F65CE7" w:rsidP="009D2782">
      <w:pPr>
        <w:jc w:val="both"/>
        <w:rPr>
          <w:b/>
        </w:rPr>
      </w:pPr>
    </w:p>
    <w:p w:rsidR="00F65CE7" w:rsidRPr="00EF11B4" w:rsidRDefault="00F65CE7" w:rsidP="009D2782">
      <w:pPr>
        <w:jc w:val="both"/>
        <w:rPr>
          <w:b/>
        </w:rPr>
      </w:pPr>
      <w:r w:rsidRPr="00EF11B4">
        <w:rPr>
          <w:b/>
        </w:rPr>
        <w:t>37. Какую личную вещь просватанная девушка дарила одной из своих подруг во время девичника:</w:t>
      </w:r>
    </w:p>
    <w:p w:rsidR="00F65CE7" w:rsidRPr="00EF11B4" w:rsidRDefault="00F65CE7" w:rsidP="009D2782">
      <w:pPr>
        <w:jc w:val="both"/>
      </w:pPr>
      <w:r w:rsidRPr="00EF11B4">
        <w:t>А) кокошник</w:t>
      </w:r>
    </w:p>
    <w:p w:rsidR="00F65CE7" w:rsidRPr="00EF11B4" w:rsidRDefault="00F65CE7" w:rsidP="009D2782">
      <w:pPr>
        <w:jc w:val="both"/>
      </w:pPr>
      <w:r w:rsidRPr="00EF11B4">
        <w:t>Б) красоту</w:t>
      </w:r>
    </w:p>
    <w:p w:rsidR="00F65CE7" w:rsidRPr="00EF11B4" w:rsidRDefault="00F65CE7" w:rsidP="009D2782">
      <w:pPr>
        <w:jc w:val="both"/>
      </w:pPr>
      <w:r w:rsidRPr="00EF11B4">
        <w:t>В) сарафан</w:t>
      </w:r>
    </w:p>
    <w:p w:rsidR="00F65CE7" w:rsidRPr="00EF11B4" w:rsidRDefault="00F65CE7" w:rsidP="009D2782">
      <w:pPr>
        <w:jc w:val="both"/>
      </w:pPr>
      <w:r w:rsidRPr="00EF11B4">
        <w:t>Г) полотенце</w:t>
      </w:r>
    </w:p>
    <w:p w:rsidR="00F65CE7" w:rsidRPr="00EF11B4" w:rsidRDefault="00F65CE7" w:rsidP="009D2782">
      <w:pPr>
        <w:jc w:val="both"/>
        <w:rPr>
          <w:b/>
        </w:rPr>
      </w:pPr>
    </w:p>
    <w:p w:rsidR="00F65CE7" w:rsidRPr="00EF11B4" w:rsidRDefault="00F65CE7" w:rsidP="009D2782">
      <w:pPr>
        <w:jc w:val="both"/>
        <w:rPr>
          <w:b/>
        </w:rPr>
      </w:pPr>
      <w:r w:rsidRPr="00EF11B4">
        <w:rPr>
          <w:b/>
        </w:rPr>
        <w:t>38. В «Бабью» кашу запекали:</w:t>
      </w:r>
    </w:p>
    <w:p w:rsidR="00F65CE7" w:rsidRPr="00EF11B4" w:rsidRDefault="00F65CE7" w:rsidP="009D2782">
      <w:pPr>
        <w:jc w:val="both"/>
      </w:pPr>
      <w:r w:rsidRPr="00EF11B4">
        <w:t>А) индюка (в честь рождения мальчика) и цесарку (в честь рождения девочки);</w:t>
      </w:r>
    </w:p>
    <w:p w:rsidR="00F65CE7" w:rsidRPr="00EF11B4" w:rsidRDefault="00F65CE7" w:rsidP="009D2782">
      <w:pPr>
        <w:jc w:val="both"/>
      </w:pPr>
      <w:r w:rsidRPr="00EF11B4">
        <w:t>Б) Утку (в честь  рождения девочки) и гуся (в честь рождения мальчика);</w:t>
      </w:r>
    </w:p>
    <w:p w:rsidR="00F65CE7" w:rsidRPr="00EF11B4" w:rsidRDefault="00F65CE7" w:rsidP="009D2782">
      <w:pPr>
        <w:jc w:val="both"/>
      </w:pPr>
      <w:r w:rsidRPr="00EF11B4">
        <w:t>В) Петуха (в честь рождения мальчика) и курицу (в честь  рождения девочки).</w:t>
      </w:r>
    </w:p>
    <w:p w:rsidR="00F65CE7" w:rsidRPr="00EF11B4" w:rsidRDefault="00F65CE7" w:rsidP="009D2782">
      <w:pPr>
        <w:jc w:val="both"/>
        <w:rPr>
          <w:b/>
        </w:rPr>
      </w:pPr>
    </w:p>
    <w:p w:rsidR="00F65CE7" w:rsidRPr="00504D63" w:rsidRDefault="00F65CE7" w:rsidP="009D2782">
      <w:pPr>
        <w:widowControl/>
        <w:jc w:val="center"/>
        <w:rPr>
          <w:b/>
          <w:bCs/>
        </w:rPr>
      </w:pPr>
      <w:r w:rsidRPr="00504D63">
        <w:rPr>
          <w:b/>
          <w:bCs/>
        </w:rPr>
        <w:t xml:space="preserve">Примерный список вопросов </w:t>
      </w:r>
    </w:p>
    <w:p w:rsidR="00F65CE7" w:rsidRPr="00504D63" w:rsidRDefault="00F65CE7" w:rsidP="009D2782">
      <w:pPr>
        <w:widowControl/>
        <w:jc w:val="center"/>
        <w:rPr>
          <w:b/>
          <w:bCs/>
        </w:rPr>
      </w:pPr>
    </w:p>
    <w:p w:rsidR="00F65CE7" w:rsidRPr="00504D63" w:rsidRDefault="00F65CE7"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CE7" w:rsidRPr="00CB2426" w:rsidRDefault="00F65CE7" w:rsidP="009D2782">
      <w:pPr>
        <w:pStyle w:val="a9"/>
        <w:numPr>
          <w:ilvl w:val="0"/>
          <w:numId w:val="27"/>
        </w:numPr>
        <w:jc w:val="both"/>
        <w:rPr>
          <w:bCs/>
        </w:rPr>
      </w:pPr>
      <w:r w:rsidRPr="00CB2426">
        <w:rPr>
          <w:bCs/>
        </w:rPr>
        <w:t>Взаимосвязь народного художественного творчества и религии.</w:t>
      </w:r>
    </w:p>
    <w:p w:rsidR="00F65CE7" w:rsidRPr="00CB2426" w:rsidRDefault="00F65CE7"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F65CE7" w:rsidRPr="00CB2426" w:rsidRDefault="00F65CE7"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F65CE7" w:rsidRPr="00CB2426" w:rsidRDefault="00F65CE7"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F65CE7" w:rsidRPr="00CB2426" w:rsidRDefault="00F65CE7"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lastRenderedPageBreak/>
        <w:t>Становление и развитие системы научно-методического руководства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F65CE7" w:rsidRPr="00504D63" w:rsidRDefault="00F65CE7" w:rsidP="009D2782">
      <w:pPr>
        <w:widowControl/>
        <w:autoSpaceDE/>
        <w:autoSpaceDN/>
        <w:adjustRightInd/>
        <w:ind w:firstLine="709"/>
        <w:jc w:val="both"/>
        <w:rPr>
          <w:i/>
        </w:rPr>
      </w:pPr>
      <w:r w:rsidRPr="00504D63">
        <w:rPr>
          <w:i/>
        </w:rPr>
        <w:t>Комплексное проблемно-аналитическое задание</w:t>
      </w:r>
    </w:p>
    <w:p w:rsidR="00F65CE7" w:rsidRPr="00504D63" w:rsidRDefault="00F65CE7" w:rsidP="009D2782">
      <w:pPr>
        <w:widowControl/>
        <w:autoSpaceDE/>
        <w:autoSpaceDN/>
        <w:adjustRightInd/>
        <w:ind w:firstLine="709"/>
        <w:jc w:val="both"/>
        <w:rPr>
          <w:i/>
        </w:rPr>
      </w:pPr>
    </w:p>
    <w:p w:rsidR="00F65CE7" w:rsidRPr="00CB2426" w:rsidRDefault="00F65CE7"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F65CE7" w:rsidRPr="00CB2426" w:rsidRDefault="00F65CE7"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F65CE7" w:rsidRPr="00CB2426" w:rsidRDefault="00F65CE7"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F65CE7" w:rsidRPr="00CB2426" w:rsidRDefault="00F65CE7"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F65CE7" w:rsidRPr="00CB2426" w:rsidRDefault="00F65CE7" w:rsidP="009D2782">
      <w:pPr>
        <w:pStyle w:val="a9"/>
        <w:jc w:val="both"/>
        <w:rPr>
          <w:b/>
        </w:rPr>
      </w:pPr>
    </w:p>
    <w:p w:rsidR="00F65CE7" w:rsidRPr="00CB2426" w:rsidRDefault="00F65CE7"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F65CE7" w:rsidRPr="00CB2426" w:rsidRDefault="00F65CE7"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F65CE7" w:rsidRPr="00CB2426" w:rsidRDefault="00F65CE7"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F65CE7" w:rsidRPr="00CB2426" w:rsidRDefault="00F65CE7" w:rsidP="009D2782">
      <w:pPr>
        <w:pStyle w:val="af8"/>
        <w:widowControl/>
        <w:rPr>
          <w:b w:val="0"/>
        </w:rPr>
      </w:pPr>
      <w:r w:rsidRPr="00CB2426">
        <w:rPr>
          <w:b w:val="0"/>
        </w:rPr>
        <w:lastRenderedPageBreak/>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F65CE7" w:rsidRDefault="00F65CE7" w:rsidP="009D2782">
      <w:pPr>
        <w:pStyle w:val="aa"/>
        <w:ind w:left="360"/>
        <w:rPr>
          <w:i/>
          <w:sz w:val="24"/>
          <w:szCs w:val="24"/>
        </w:rPr>
      </w:pPr>
    </w:p>
    <w:p w:rsidR="00F65CE7" w:rsidRDefault="00F65CE7" w:rsidP="009D2782">
      <w:pPr>
        <w:pStyle w:val="aa"/>
        <w:ind w:left="360"/>
        <w:rPr>
          <w:i/>
          <w:sz w:val="24"/>
          <w:szCs w:val="24"/>
        </w:rPr>
      </w:pPr>
      <w:r w:rsidRPr="00CB2426">
        <w:rPr>
          <w:i/>
          <w:sz w:val="24"/>
          <w:szCs w:val="24"/>
        </w:rPr>
        <w:t>Творческое задание (с элементами эссе)</w:t>
      </w:r>
    </w:p>
    <w:p w:rsidR="00F65CE7" w:rsidRPr="00CB2426" w:rsidRDefault="00F65CE7"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F65CE7" w:rsidRDefault="00F65CE7"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F65CE7" w:rsidRPr="00CB2426" w:rsidRDefault="00F65CE7"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F65CE7" w:rsidRPr="00CB2426" w:rsidRDefault="00F65CE7" w:rsidP="009D2782">
      <w:pPr>
        <w:pStyle w:val="a9"/>
        <w:tabs>
          <w:tab w:val="left" w:pos="3931"/>
        </w:tabs>
        <w:jc w:val="both"/>
        <w:rPr>
          <w:b/>
        </w:rPr>
      </w:pPr>
      <w:r>
        <w:rPr>
          <w:b/>
        </w:rPr>
        <w:tab/>
      </w:r>
    </w:p>
    <w:p w:rsidR="00F65CE7" w:rsidRPr="00504D63" w:rsidRDefault="00F65CE7" w:rsidP="00024490">
      <w:pPr>
        <w:widowControl/>
        <w:autoSpaceDE/>
        <w:autoSpaceDN/>
        <w:adjustRightInd/>
        <w:jc w:val="both"/>
        <w:rPr>
          <w:b/>
        </w:rPr>
      </w:pPr>
    </w:p>
    <w:p w:rsidR="00F65CE7" w:rsidRPr="001869EF" w:rsidRDefault="00F65CE7" w:rsidP="006A7D7C"/>
    <w:sectPr w:rsidR="00F65CE7"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FE4" w:rsidRDefault="00094FE4" w:rsidP="00700678">
      <w:r>
        <w:separator/>
      </w:r>
    </w:p>
  </w:endnote>
  <w:endnote w:type="continuationSeparator" w:id="0">
    <w:p w:rsidR="00094FE4" w:rsidRDefault="00094FE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7" w:rsidRDefault="00F65CE7">
    <w:pPr>
      <w:pStyle w:val="a6"/>
      <w:jc w:val="center"/>
    </w:pPr>
  </w:p>
  <w:p w:rsidR="00F65CE7" w:rsidRDefault="00F65C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FE4" w:rsidRDefault="00094FE4" w:rsidP="00700678">
      <w:r>
        <w:separator/>
      </w:r>
    </w:p>
  </w:footnote>
  <w:footnote w:type="continuationSeparator" w:id="0">
    <w:p w:rsidR="00094FE4" w:rsidRDefault="00094FE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02A6E49"/>
    <w:multiLevelType w:val="multilevel"/>
    <w:tmpl w:val="45CE4E6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4"/>
  </w:num>
  <w:num w:numId="23">
    <w:abstractNumId w:val="17"/>
  </w:num>
  <w:num w:numId="24">
    <w:abstractNumId w:val="26"/>
  </w:num>
  <w:num w:numId="25">
    <w:abstractNumId w:val="25"/>
  </w:num>
  <w:num w:numId="26">
    <w:abstractNumId w:val="8"/>
  </w:num>
  <w:num w:numId="27">
    <w:abstractNumId w:val="28"/>
  </w:num>
  <w:num w:numId="28">
    <w:abstractNumId w:val="3"/>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195"/>
    <w:rsid w:val="00012EFE"/>
    <w:rsid w:val="00013DB0"/>
    <w:rsid w:val="00015E2F"/>
    <w:rsid w:val="00020ABC"/>
    <w:rsid w:val="000240D7"/>
    <w:rsid w:val="00024490"/>
    <w:rsid w:val="00025166"/>
    <w:rsid w:val="00026E46"/>
    <w:rsid w:val="00030187"/>
    <w:rsid w:val="00030968"/>
    <w:rsid w:val="00030F77"/>
    <w:rsid w:val="00031960"/>
    <w:rsid w:val="0003236E"/>
    <w:rsid w:val="00033A7C"/>
    <w:rsid w:val="0003772B"/>
    <w:rsid w:val="0004484E"/>
    <w:rsid w:val="00045ECC"/>
    <w:rsid w:val="00047912"/>
    <w:rsid w:val="000553D0"/>
    <w:rsid w:val="000604A9"/>
    <w:rsid w:val="00067446"/>
    <w:rsid w:val="00077442"/>
    <w:rsid w:val="00077804"/>
    <w:rsid w:val="00080AF9"/>
    <w:rsid w:val="000876C4"/>
    <w:rsid w:val="000928E6"/>
    <w:rsid w:val="00094CDC"/>
    <w:rsid w:val="00094FE4"/>
    <w:rsid w:val="000A49A1"/>
    <w:rsid w:val="000A4ACE"/>
    <w:rsid w:val="000A6EA1"/>
    <w:rsid w:val="000B0611"/>
    <w:rsid w:val="000B29E3"/>
    <w:rsid w:val="000B37C5"/>
    <w:rsid w:val="000C1ECD"/>
    <w:rsid w:val="000C504A"/>
    <w:rsid w:val="000C593C"/>
    <w:rsid w:val="000C72FB"/>
    <w:rsid w:val="000D0150"/>
    <w:rsid w:val="000D0A2E"/>
    <w:rsid w:val="000D26E3"/>
    <w:rsid w:val="000D5FB8"/>
    <w:rsid w:val="000D79D0"/>
    <w:rsid w:val="000E3F4D"/>
    <w:rsid w:val="000E6920"/>
    <w:rsid w:val="000F0F00"/>
    <w:rsid w:val="000F1B6F"/>
    <w:rsid w:val="000F3511"/>
    <w:rsid w:val="000F6E6A"/>
    <w:rsid w:val="000F76BF"/>
    <w:rsid w:val="001012D2"/>
    <w:rsid w:val="001016D7"/>
    <w:rsid w:val="001027C2"/>
    <w:rsid w:val="00103080"/>
    <w:rsid w:val="001055A0"/>
    <w:rsid w:val="00111DCA"/>
    <w:rsid w:val="0011339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5868"/>
    <w:rsid w:val="001678EA"/>
    <w:rsid w:val="001708DA"/>
    <w:rsid w:val="00171AC3"/>
    <w:rsid w:val="00175B8B"/>
    <w:rsid w:val="00175E9E"/>
    <w:rsid w:val="001766C1"/>
    <w:rsid w:val="00180A12"/>
    <w:rsid w:val="0018464F"/>
    <w:rsid w:val="001846B4"/>
    <w:rsid w:val="00185777"/>
    <w:rsid w:val="00185FF0"/>
    <w:rsid w:val="001869EF"/>
    <w:rsid w:val="001956DB"/>
    <w:rsid w:val="001A4014"/>
    <w:rsid w:val="001A5EC7"/>
    <w:rsid w:val="001A7EC9"/>
    <w:rsid w:val="001B3699"/>
    <w:rsid w:val="001B75FA"/>
    <w:rsid w:val="001C1523"/>
    <w:rsid w:val="001C194C"/>
    <w:rsid w:val="001C6CFF"/>
    <w:rsid w:val="001D5E23"/>
    <w:rsid w:val="001D6A3E"/>
    <w:rsid w:val="001E0EC9"/>
    <w:rsid w:val="001E22F8"/>
    <w:rsid w:val="001E3081"/>
    <w:rsid w:val="001E7B8C"/>
    <w:rsid w:val="001F08A2"/>
    <w:rsid w:val="001F29EA"/>
    <w:rsid w:val="001F3A76"/>
    <w:rsid w:val="001F5A7E"/>
    <w:rsid w:val="001F798C"/>
    <w:rsid w:val="00200833"/>
    <w:rsid w:val="002106FA"/>
    <w:rsid w:val="00212927"/>
    <w:rsid w:val="00212C08"/>
    <w:rsid w:val="00213292"/>
    <w:rsid w:val="00213E0A"/>
    <w:rsid w:val="00214A8C"/>
    <w:rsid w:val="0021533F"/>
    <w:rsid w:val="00224F03"/>
    <w:rsid w:val="00227664"/>
    <w:rsid w:val="00230C17"/>
    <w:rsid w:val="00234F40"/>
    <w:rsid w:val="00237250"/>
    <w:rsid w:val="00243AD7"/>
    <w:rsid w:val="002551AB"/>
    <w:rsid w:val="002661FC"/>
    <w:rsid w:val="00266680"/>
    <w:rsid w:val="0027621E"/>
    <w:rsid w:val="002815AE"/>
    <w:rsid w:val="0028763E"/>
    <w:rsid w:val="00287BB8"/>
    <w:rsid w:val="002948CC"/>
    <w:rsid w:val="00294DB5"/>
    <w:rsid w:val="002A021B"/>
    <w:rsid w:val="002A1105"/>
    <w:rsid w:val="002A294F"/>
    <w:rsid w:val="002A29A2"/>
    <w:rsid w:val="002B1738"/>
    <w:rsid w:val="002B4D34"/>
    <w:rsid w:val="002B60D8"/>
    <w:rsid w:val="002B767D"/>
    <w:rsid w:val="002C008D"/>
    <w:rsid w:val="002C1364"/>
    <w:rsid w:val="002C1A6B"/>
    <w:rsid w:val="002C6645"/>
    <w:rsid w:val="002C7721"/>
    <w:rsid w:val="002D097D"/>
    <w:rsid w:val="002D4C59"/>
    <w:rsid w:val="002E2E71"/>
    <w:rsid w:val="002E31B3"/>
    <w:rsid w:val="002E43DC"/>
    <w:rsid w:val="002E6444"/>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0EB9"/>
    <w:rsid w:val="003725E0"/>
    <w:rsid w:val="00372AEA"/>
    <w:rsid w:val="00373529"/>
    <w:rsid w:val="00374536"/>
    <w:rsid w:val="00383982"/>
    <w:rsid w:val="00385EDD"/>
    <w:rsid w:val="00386403"/>
    <w:rsid w:val="00386C78"/>
    <w:rsid w:val="00390D87"/>
    <w:rsid w:val="00393D75"/>
    <w:rsid w:val="003977B5"/>
    <w:rsid w:val="003A3ED6"/>
    <w:rsid w:val="003B1392"/>
    <w:rsid w:val="003B153D"/>
    <w:rsid w:val="003B1D69"/>
    <w:rsid w:val="003B3307"/>
    <w:rsid w:val="003B3DAA"/>
    <w:rsid w:val="003D0295"/>
    <w:rsid w:val="003D1782"/>
    <w:rsid w:val="003D3A3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3D20"/>
    <w:rsid w:val="004272F7"/>
    <w:rsid w:val="00427448"/>
    <w:rsid w:val="00430D7E"/>
    <w:rsid w:val="00442C63"/>
    <w:rsid w:val="00443979"/>
    <w:rsid w:val="00446E62"/>
    <w:rsid w:val="00460323"/>
    <w:rsid w:val="0047259A"/>
    <w:rsid w:val="00477FA3"/>
    <w:rsid w:val="00485A35"/>
    <w:rsid w:val="00485D25"/>
    <w:rsid w:val="0049263C"/>
    <w:rsid w:val="0049661C"/>
    <w:rsid w:val="004A060F"/>
    <w:rsid w:val="004A12FC"/>
    <w:rsid w:val="004A2A8F"/>
    <w:rsid w:val="004B1DF0"/>
    <w:rsid w:val="004B2443"/>
    <w:rsid w:val="004B618C"/>
    <w:rsid w:val="004C00A9"/>
    <w:rsid w:val="004C4974"/>
    <w:rsid w:val="004C5101"/>
    <w:rsid w:val="004C5A92"/>
    <w:rsid w:val="004C6BDD"/>
    <w:rsid w:val="004D04BC"/>
    <w:rsid w:val="004D0D30"/>
    <w:rsid w:val="004D75B6"/>
    <w:rsid w:val="004D775C"/>
    <w:rsid w:val="004D7E9B"/>
    <w:rsid w:val="004E21C8"/>
    <w:rsid w:val="004E3DC2"/>
    <w:rsid w:val="00504D63"/>
    <w:rsid w:val="005062EA"/>
    <w:rsid w:val="005072A6"/>
    <w:rsid w:val="00510FB3"/>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167"/>
    <w:rsid w:val="00576416"/>
    <w:rsid w:val="005804C4"/>
    <w:rsid w:val="0058186D"/>
    <w:rsid w:val="0059360C"/>
    <w:rsid w:val="00597972"/>
    <w:rsid w:val="00597D9A"/>
    <w:rsid w:val="005A1621"/>
    <w:rsid w:val="005A73F2"/>
    <w:rsid w:val="005A756A"/>
    <w:rsid w:val="005B2B6D"/>
    <w:rsid w:val="005B5B73"/>
    <w:rsid w:val="005C1A2A"/>
    <w:rsid w:val="005C55EC"/>
    <w:rsid w:val="005C77AE"/>
    <w:rsid w:val="005D096D"/>
    <w:rsid w:val="005D3BA0"/>
    <w:rsid w:val="005D73CB"/>
    <w:rsid w:val="005E21F4"/>
    <w:rsid w:val="005E4E00"/>
    <w:rsid w:val="005E5E63"/>
    <w:rsid w:val="005E7756"/>
    <w:rsid w:val="005F320E"/>
    <w:rsid w:val="005F68CB"/>
    <w:rsid w:val="0060220E"/>
    <w:rsid w:val="00605634"/>
    <w:rsid w:val="006065D2"/>
    <w:rsid w:val="00607C09"/>
    <w:rsid w:val="0061135F"/>
    <w:rsid w:val="00612E06"/>
    <w:rsid w:val="00613BA0"/>
    <w:rsid w:val="006148BB"/>
    <w:rsid w:val="00614E13"/>
    <w:rsid w:val="00621A10"/>
    <w:rsid w:val="00623C59"/>
    <w:rsid w:val="00624892"/>
    <w:rsid w:val="00625C8D"/>
    <w:rsid w:val="00626851"/>
    <w:rsid w:val="00627E2D"/>
    <w:rsid w:val="00633E03"/>
    <w:rsid w:val="006375EA"/>
    <w:rsid w:val="00643CAF"/>
    <w:rsid w:val="006456CF"/>
    <w:rsid w:val="0065099B"/>
    <w:rsid w:val="00651AE3"/>
    <w:rsid w:val="00655736"/>
    <w:rsid w:val="00657532"/>
    <w:rsid w:val="00665442"/>
    <w:rsid w:val="006658B6"/>
    <w:rsid w:val="006678C6"/>
    <w:rsid w:val="0067165F"/>
    <w:rsid w:val="00676484"/>
    <w:rsid w:val="00676E5E"/>
    <w:rsid w:val="006774E3"/>
    <w:rsid w:val="006811A4"/>
    <w:rsid w:val="006859DC"/>
    <w:rsid w:val="006879E2"/>
    <w:rsid w:val="0069023B"/>
    <w:rsid w:val="006A35DA"/>
    <w:rsid w:val="006A7D7C"/>
    <w:rsid w:val="006B05B3"/>
    <w:rsid w:val="006C29B5"/>
    <w:rsid w:val="006D7413"/>
    <w:rsid w:val="006E46FA"/>
    <w:rsid w:val="006F039A"/>
    <w:rsid w:val="007003B7"/>
    <w:rsid w:val="00700678"/>
    <w:rsid w:val="00702F8E"/>
    <w:rsid w:val="00703B3D"/>
    <w:rsid w:val="00710867"/>
    <w:rsid w:val="00710929"/>
    <w:rsid w:val="00711D46"/>
    <w:rsid w:val="00714167"/>
    <w:rsid w:val="00717474"/>
    <w:rsid w:val="00721371"/>
    <w:rsid w:val="0072193E"/>
    <w:rsid w:val="007240F4"/>
    <w:rsid w:val="00732AF5"/>
    <w:rsid w:val="00736BA0"/>
    <w:rsid w:val="00743DED"/>
    <w:rsid w:val="00745876"/>
    <w:rsid w:val="00747571"/>
    <w:rsid w:val="00756981"/>
    <w:rsid w:val="007659C9"/>
    <w:rsid w:val="00767689"/>
    <w:rsid w:val="007702C7"/>
    <w:rsid w:val="00773DBC"/>
    <w:rsid w:val="00774867"/>
    <w:rsid w:val="007845A2"/>
    <w:rsid w:val="00784975"/>
    <w:rsid w:val="00786A13"/>
    <w:rsid w:val="00792CF2"/>
    <w:rsid w:val="00793043"/>
    <w:rsid w:val="007A2BAC"/>
    <w:rsid w:val="007A32CC"/>
    <w:rsid w:val="007A5068"/>
    <w:rsid w:val="007A5ECF"/>
    <w:rsid w:val="007A6127"/>
    <w:rsid w:val="007A644D"/>
    <w:rsid w:val="007B013D"/>
    <w:rsid w:val="007B0B72"/>
    <w:rsid w:val="007B26D1"/>
    <w:rsid w:val="007B73A9"/>
    <w:rsid w:val="007C1D78"/>
    <w:rsid w:val="007C33C8"/>
    <w:rsid w:val="007C68F6"/>
    <w:rsid w:val="007C790C"/>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211"/>
    <w:rsid w:val="00877963"/>
    <w:rsid w:val="00883634"/>
    <w:rsid w:val="0088550C"/>
    <w:rsid w:val="008873AA"/>
    <w:rsid w:val="00890748"/>
    <w:rsid w:val="008930A8"/>
    <w:rsid w:val="008950A8"/>
    <w:rsid w:val="00895865"/>
    <w:rsid w:val="008A462D"/>
    <w:rsid w:val="008A6325"/>
    <w:rsid w:val="008A6360"/>
    <w:rsid w:val="008A7996"/>
    <w:rsid w:val="008B0E68"/>
    <w:rsid w:val="008B0EF3"/>
    <w:rsid w:val="008B2D9B"/>
    <w:rsid w:val="008B3789"/>
    <w:rsid w:val="008B61E3"/>
    <w:rsid w:val="008B78AA"/>
    <w:rsid w:val="008C162A"/>
    <w:rsid w:val="008C29B1"/>
    <w:rsid w:val="008D1601"/>
    <w:rsid w:val="008D1AF0"/>
    <w:rsid w:val="008D373A"/>
    <w:rsid w:val="008D5AD2"/>
    <w:rsid w:val="008E4ED9"/>
    <w:rsid w:val="008F06B9"/>
    <w:rsid w:val="008F426B"/>
    <w:rsid w:val="008F5BB1"/>
    <w:rsid w:val="008F6E8D"/>
    <w:rsid w:val="008F7ABD"/>
    <w:rsid w:val="00902708"/>
    <w:rsid w:val="00903334"/>
    <w:rsid w:val="00904265"/>
    <w:rsid w:val="009122D0"/>
    <w:rsid w:val="009149EE"/>
    <w:rsid w:val="009233AE"/>
    <w:rsid w:val="00925104"/>
    <w:rsid w:val="00925B91"/>
    <w:rsid w:val="0093633B"/>
    <w:rsid w:val="0093724C"/>
    <w:rsid w:val="00937296"/>
    <w:rsid w:val="00937ADF"/>
    <w:rsid w:val="009455D6"/>
    <w:rsid w:val="009465A9"/>
    <w:rsid w:val="00963AEA"/>
    <w:rsid w:val="0097452B"/>
    <w:rsid w:val="0098284C"/>
    <w:rsid w:val="009867AC"/>
    <w:rsid w:val="0098691C"/>
    <w:rsid w:val="00990E6D"/>
    <w:rsid w:val="009946F9"/>
    <w:rsid w:val="0099740A"/>
    <w:rsid w:val="009B2085"/>
    <w:rsid w:val="009B3A90"/>
    <w:rsid w:val="009B77B4"/>
    <w:rsid w:val="009C4AE1"/>
    <w:rsid w:val="009D018C"/>
    <w:rsid w:val="009D2782"/>
    <w:rsid w:val="009D3DB0"/>
    <w:rsid w:val="009D47CF"/>
    <w:rsid w:val="009D50EA"/>
    <w:rsid w:val="009D71E6"/>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4F1"/>
    <w:rsid w:val="00A47639"/>
    <w:rsid w:val="00A53881"/>
    <w:rsid w:val="00A54B81"/>
    <w:rsid w:val="00A57021"/>
    <w:rsid w:val="00A60F0F"/>
    <w:rsid w:val="00A622DC"/>
    <w:rsid w:val="00A64E7F"/>
    <w:rsid w:val="00A674A8"/>
    <w:rsid w:val="00A743EC"/>
    <w:rsid w:val="00A7657A"/>
    <w:rsid w:val="00A80B03"/>
    <w:rsid w:val="00A80F07"/>
    <w:rsid w:val="00A815FD"/>
    <w:rsid w:val="00A84957"/>
    <w:rsid w:val="00A8617E"/>
    <w:rsid w:val="00A946DA"/>
    <w:rsid w:val="00AA0DBC"/>
    <w:rsid w:val="00AA1D7B"/>
    <w:rsid w:val="00AA20C6"/>
    <w:rsid w:val="00AA3845"/>
    <w:rsid w:val="00AA7718"/>
    <w:rsid w:val="00AB28C8"/>
    <w:rsid w:val="00AB4235"/>
    <w:rsid w:val="00AB4A2C"/>
    <w:rsid w:val="00AB790D"/>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359"/>
    <w:rsid w:val="00B245C7"/>
    <w:rsid w:val="00B26D6A"/>
    <w:rsid w:val="00B26D9B"/>
    <w:rsid w:val="00B27C28"/>
    <w:rsid w:val="00B323FC"/>
    <w:rsid w:val="00B33862"/>
    <w:rsid w:val="00B35DE8"/>
    <w:rsid w:val="00B37F94"/>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0AEA"/>
    <w:rsid w:val="00BA0D63"/>
    <w:rsid w:val="00BA5623"/>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4716"/>
    <w:rsid w:val="00C2542F"/>
    <w:rsid w:val="00C275E1"/>
    <w:rsid w:val="00C366CA"/>
    <w:rsid w:val="00C37266"/>
    <w:rsid w:val="00C5069C"/>
    <w:rsid w:val="00C50DF2"/>
    <w:rsid w:val="00C50F9A"/>
    <w:rsid w:val="00C51094"/>
    <w:rsid w:val="00C51C18"/>
    <w:rsid w:val="00C5257F"/>
    <w:rsid w:val="00C56D9C"/>
    <w:rsid w:val="00C653FA"/>
    <w:rsid w:val="00C663A6"/>
    <w:rsid w:val="00C70693"/>
    <w:rsid w:val="00C75269"/>
    <w:rsid w:val="00C81038"/>
    <w:rsid w:val="00C83404"/>
    <w:rsid w:val="00C840C6"/>
    <w:rsid w:val="00C86013"/>
    <w:rsid w:val="00C92569"/>
    <w:rsid w:val="00C97984"/>
    <w:rsid w:val="00CA631C"/>
    <w:rsid w:val="00CB1EC3"/>
    <w:rsid w:val="00CB2426"/>
    <w:rsid w:val="00CB6E31"/>
    <w:rsid w:val="00CC083F"/>
    <w:rsid w:val="00CC38E8"/>
    <w:rsid w:val="00CC6DBA"/>
    <w:rsid w:val="00CD2326"/>
    <w:rsid w:val="00CD43EA"/>
    <w:rsid w:val="00CD530C"/>
    <w:rsid w:val="00CE01CD"/>
    <w:rsid w:val="00CE722F"/>
    <w:rsid w:val="00CE7C6D"/>
    <w:rsid w:val="00CF0A9B"/>
    <w:rsid w:val="00CF30A5"/>
    <w:rsid w:val="00CF426C"/>
    <w:rsid w:val="00CF42EA"/>
    <w:rsid w:val="00D06028"/>
    <w:rsid w:val="00D10F5F"/>
    <w:rsid w:val="00D24068"/>
    <w:rsid w:val="00D24D89"/>
    <w:rsid w:val="00D348E7"/>
    <w:rsid w:val="00D37E73"/>
    <w:rsid w:val="00D439D5"/>
    <w:rsid w:val="00D560B0"/>
    <w:rsid w:val="00D660A6"/>
    <w:rsid w:val="00D67AF5"/>
    <w:rsid w:val="00D70F32"/>
    <w:rsid w:val="00D75B31"/>
    <w:rsid w:val="00D779FF"/>
    <w:rsid w:val="00D8371E"/>
    <w:rsid w:val="00D83B8D"/>
    <w:rsid w:val="00D83CEA"/>
    <w:rsid w:val="00D87978"/>
    <w:rsid w:val="00D879D4"/>
    <w:rsid w:val="00D93F71"/>
    <w:rsid w:val="00D94B6C"/>
    <w:rsid w:val="00DA3C4B"/>
    <w:rsid w:val="00DA67A1"/>
    <w:rsid w:val="00DB4F00"/>
    <w:rsid w:val="00DB77A2"/>
    <w:rsid w:val="00DC11F5"/>
    <w:rsid w:val="00DC13B4"/>
    <w:rsid w:val="00DC272C"/>
    <w:rsid w:val="00DC5C38"/>
    <w:rsid w:val="00DD192C"/>
    <w:rsid w:val="00DD61F6"/>
    <w:rsid w:val="00DE0D7F"/>
    <w:rsid w:val="00DE36EB"/>
    <w:rsid w:val="00E05591"/>
    <w:rsid w:val="00E05630"/>
    <w:rsid w:val="00E073E5"/>
    <w:rsid w:val="00E11D16"/>
    <w:rsid w:val="00E16A46"/>
    <w:rsid w:val="00E16BF4"/>
    <w:rsid w:val="00E21202"/>
    <w:rsid w:val="00E2338C"/>
    <w:rsid w:val="00E25BB8"/>
    <w:rsid w:val="00E3007A"/>
    <w:rsid w:val="00E36C0C"/>
    <w:rsid w:val="00E42920"/>
    <w:rsid w:val="00E5078C"/>
    <w:rsid w:val="00E5286A"/>
    <w:rsid w:val="00E543BE"/>
    <w:rsid w:val="00E6165B"/>
    <w:rsid w:val="00E6274F"/>
    <w:rsid w:val="00E651F2"/>
    <w:rsid w:val="00E73A9D"/>
    <w:rsid w:val="00E74869"/>
    <w:rsid w:val="00E74985"/>
    <w:rsid w:val="00E77251"/>
    <w:rsid w:val="00E826B9"/>
    <w:rsid w:val="00E8347C"/>
    <w:rsid w:val="00E85750"/>
    <w:rsid w:val="00E85924"/>
    <w:rsid w:val="00E9129A"/>
    <w:rsid w:val="00E94788"/>
    <w:rsid w:val="00E96966"/>
    <w:rsid w:val="00E96B7D"/>
    <w:rsid w:val="00E97DE7"/>
    <w:rsid w:val="00E97EAE"/>
    <w:rsid w:val="00EA07C4"/>
    <w:rsid w:val="00EA1EBE"/>
    <w:rsid w:val="00EA3226"/>
    <w:rsid w:val="00EA4BEE"/>
    <w:rsid w:val="00EB1766"/>
    <w:rsid w:val="00EB3A07"/>
    <w:rsid w:val="00EB7B75"/>
    <w:rsid w:val="00EC105D"/>
    <w:rsid w:val="00ED4274"/>
    <w:rsid w:val="00EE4163"/>
    <w:rsid w:val="00EE4F77"/>
    <w:rsid w:val="00EF11B4"/>
    <w:rsid w:val="00F00751"/>
    <w:rsid w:val="00F10668"/>
    <w:rsid w:val="00F11BA9"/>
    <w:rsid w:val="00F14612"/>
    <w:rsid w:val="00F17256"/>
    <w:rsid w:val="00F20280"/>
    <w:rsid w:val="00F22EED"/>
    <w:rsid w:val="00F24A3F"/>
    <w:rsid w:val="00F32215"/>
    <w:rsid w:val="00F33D05"/>
    <w:rsid w:val="00F42B96"/>
    <w:rsid w:val="00F45429"/>
    <w:rsid w:val="00F4624E"/>
    <w:rsid w:val="00F50FCF"/>
    <w:rsid w:val="00F533D5"/>
    <w:rsid w:val="00F548AD"/>
    <w:rsid w:val="00F55A8D"/>
    <w:rsid w:val="00F57DF4"/>
    <w:rsid w:val="00F6093F"/>
    <w:rsid w:val="00F63EFC"/>
    <w:rsid w:val="00F65CE7"/>
    <w:rsid w:val="00F66DED"/>
    <w:rsid w:val="00F706C4"/>
    <w:rsid w:val="00F759C9"/>
    <w:rsid w:val="00F7623C"/>
    <w:rsid w:val="00F86C37"/>
    <w:rsid w:val="00F95561"/>
    <w:rsid w:val="00F95810"/>
    <w:rsid w:val="00FA07F0"/>
    <w:rsid w:val="00FA133E"/>
    <w:rsid w:val="00FA16E8"/>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color w:val="4F81BD"/>
      <w:sz w:val="26"/>
      <w:szCs w:val="20"/>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rPr>
      <w:szCs w:val="20"/>
    </w:r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6695">
      <w:marLeft w:val="0"/>
      <w:marRight w:val="0"/>
      <w:marTop w:val="0"/>
      <w:marBottom w:val="0"/>
      <w:divBdr>
        <w:top w:val="none" w:sz="0" w:space="0" w:color="auto"/>
        <w:left w:val="none" w:sz="0" w:space="0" w:color="auto"/>
        <w:bottom w:val="none" w:sz="0" w:space="0" w:color="auto"/>
        <w:right w:val="none" w:sz="0" w:space="0" w:color="auto"/>
      </w:divBdr>
    </w:div>
    <w:div w:id="358436696">
      <w:marLeft w:val="0"/>
      <w:marRight w:val="0"/>
      <w:marTop w:val="0"/>
      <w:marBottom w:val="0"/>
      <w:divBdr>
        <w:top w:val="none" w:sz="0" w:space="0" w:color="auto"/>
        <w:left w:val="none" w:sz="0" w:space="0" w:color="auto"/>
        <w:bottom w:val="none" w:sz="0" w:space="0" w:color="auto"/>
        <w:right w:val="none" w:sz="0" w:space="0" w:color="auto"/>
      </w:divBdr>
    </w:div>
    <w:div w:id="358436697">
      <w:marLeft w:val="0"/>
      <w:marRight w:val="0"/>
      <w:marTop w:val="0"/>
      <w:marBottom w:val="0"/>
      <w:divBdr>
        <w:top w:val="none" w:sz="0" w:space="0" w:color="auto"/>
        <w:left w:val="none" w:sz="0" w:space="0" w:color="auto"/>
        <w:bottom w:val="none" w:sz="0" w:space="0" w:color="auto"/>
        <w:right w:val="none" w:sz="0" w:space="0" w:color="auto"/>
      </w:divBdr>
    </w:div>
    <w:div w:id="358436698">
      <w:marLeft w:val="0"/>
      <w:marRight w:val="0"/>
      <w:marTop w:val="0"/>
      <w:marBottom w:val="0"/>
      <w:divBdr>
        <w:top w:val="none" w:sz="0" w:space="0" w:color="auto"/>
        <w:left w:val="none" w:sz="0" w:space="0" w:color="auto"/>
        <w:bottom w:val="none" w:sz="0" w:space="0" w:color="auto"/>
        <w:right w:val="none" w:sz="0" w:space="0" w:color="auto"/>
      </w:divBdr>
    </w:div>
    <w:div w:id="358436699">
      <w:marLeft w:val="0"/>
      <w:marRight w:val="0"/>
      <w:marTop w:val="0"/>
      <w:marBottom w:val="0"/>
      <w:divBdr>
        <w:top w:val="none" w:sz="0" w:space="0" w:color="auto"/>
        <w:left w:val="none" w:sz="0" w:space="0" w:color="auto"/>
        <w:bottom w:val="none" w:sz="0" w:space="0" w:color="auto"/>
        <w:right w:val="none" w:sz="0" w:space="0" w:color="auto"/>
      </w:divBdr>
      <w:divsChild>
        <w:div w:id="358436744">
          <w:marLeft w:val="0"/>
          <w:marRight w:val="0"/>
          <w:marTop w:val="0"/>
          <w:marBottom w:val="0"/>
          <w:divBdr>
            <w:top w:val="none" w:sz="0" w:space="0" w:color="auto"/>
            <w:left w:val="none" w:sz="0" w:space="0" w:color="auto"/>
            <w:bottom w:val="none" w:sz="0" w:space="0" w:color="auto"/>
            <w:right w:val="none" w:sz="0" w:space="0" w:color="auto"/>
          </w:divBdr>
          <w:divsChild>
            <w:div w:id="358436761">
              <w:marLeft w:val="0"/>
              <w:marRight w:val="0"/>
              <w:marTop w:val="0"/>
              <w:marBottom w:val="0"/>
              <w:divBdr>
                <w:top w:val="none" w:sz="0" w:space="0" w:color="auto"/>
                <w:left w:val="none" w:sz="0" w:space="0" w:color="auto"/>
                <w:bottom w:val="none" w:sz="0" w:space="0" w:color="auto"/>
                <w:right w:val="none" w:sz="0" w:space="0" w:color="auto"/>
              </w:divBdr>
              <w:divsChild>
                <w:div w:id="358436705">
                  <w:marLeft w:val="0"/>
                  <w:marRight w:val="0"/>
                  <w:marTop w:val="0"/>
                  <w:marBottom w:val="0"/>
                  <w:divBdr>
                    <w:top w:val="none" w:sz="0" w:space="0" w:color="auto"/>
                    <w:left w:val="none" w:sz="0" w:space="0" w:color="auto"/>
                    <w:bottom w:val="none" w:sz="0" w:space="0" w:color="auto"/>
                    <w:right w:val="none" w:sz="0" w:space="0" w:color="auto"/>
                  </w:divBdr>
                  <w:divsChild>
                    <w:div w:id="358436722">
                      <w:marLeft w:val="0"/>
                      <w:marRight w:val="0"/>
                      <w:marTop w:val="0"/>
                      <w:marBottom w:val="0"/>
                      <w:divBdr>
                        <w:top w:val="none" w:sz="0" w:space="0" w:color="auto"/>
                        <w:left w:val="none" w:sz="0" w:space="0" w:color="auto"/>
                        <w:bottom w:val="none" w:sz="0" w:space="0" w:color="auto"/>
                        <w:right w:val="none" w:sz="0" w:space="0" w:color="auto"/>
                      </w:divBdr>
                      <w:divsChild>
                        <w:div w:id="358436760">
                          <w:marLeft w:val="0"/>
                          <w:marRight w:val="0"/>
                          <w:marTop w:val="0"/>
                          <w:marBottom w:val="0"/>
                          <w:divBdr>
                            <w:top w:val="none" w:sz="0" w:space="0" w:color="auto"/>
                            <w:left w:val="none" w:sz="0" w:space="0" w:color="auto"/>
                            <w:bottom w:val="none" w:sz="0" w:space="0" w:color="auto"/>
                            <w:right w:val="none" w:sz="0" w:space="0" w:color="auto"/>
                          </w:divBdr>
                          <w:divsChild>
                            <w:div w:id="358436748">
                              <w:marLeft w:val="0"/>
                              <w:marRight w:val="0"/>
                              <w:marTop w:val="75"/>
                              <w:marBottom w:val="75"/>
                              <w:divBdr>
                                <w:top w:val="single" w:sz="6" w:space="0" w:color="D1D1D1"/>
                                <w:left w:val="single" w:sz="6" w:space="0" w:color="D1D1D1"/>
                                <w:bottom w:val="single" w:sz="6" w:space="0" w:color="D1D1D1"/>
                                <w:right w:val="single" w:sz="6" w:space="0" w:color="D1D1D1"/>
                              </w:divBdr>
                              <w:divsChild>
                                <w:div w:id="358436721">
                                  <w:marLeft w:val="0"/>
                                  <w:marRight w:val="0"/>
                                  <w:marTop w:val="0"/>
                                  <w:marBottom w:val="0"/>
                                  <w:divBdr>
                                    <w:top w:val="none" w:sz="0" w:space="0" w:color="auto"/>
                                    <w:left w:val="none" w:sz="0" w:space="0" w:color="auto"/>
                                    <w:bottom w:val="none" w:sz="0" w:space="0" w:color="auto"/>
                                    <w:right w:val="none" w:sz="0" w:space="0" w:color="auto"/>
                                  </w:divBdr>
                                  <w:divsChild>
                                    <w:div w:id="3584367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436700">
      <w:marLeft w:val="0"/>
      <w:marRight w:val="0"/>
      <w:marTop w:val="0"/>
      <w:marBottom w:val="0"/>
      <w:divBdr>
        <w:top w:val="none" w:sz="0" w:space="0" w:color="auto"/>
        <w:left w:val="none" w:sz="0" w:space="0" w:color="auto"/>
        <w:bottom w:val="none" w:sz="0" w:space="0" w:color="auto"/>
        <w:right w:val="none" w:sz="0" w:space="0" w:color="auto"/>
      </w:divBdr>
    </w:div>
    <w:div w:id="358436701">
      <w:marLeft w:val="0"/>
      <w:marRight w:val="0"/>
      <w:marTop w:val="0"/>
      <w:marBottom w:val="0"/>
      <w:divBdr>
        <w:top w:val="none" w:sz="0" w:space="0" w:color="auto"/>
        <w:left w:val="none" w:sz="0" w:space="0" w:color="auto"/>
        <w:bottom w:val="none" w:sz="0" w:space="0" w:color="auto"/>
        <w:right w:val="none" w:sz="0" w:space="0" w:color="auto"/>
      </w:divBdr>
    </w:div>
    <w:div w:id="358436702">
      <w:marLeft w:val="0"/>
      <w:marRight w:val="0"/>
      <w:marTop w:val="0"/>
      <w:marBottom w:val="0"/>
      <w:divBdr>
        <w:top w:val="none" w:sz="0" w:space="0" w:color="auto"/>
        <w:left w:val="none" w:sz="0" w:space="0" w:color="auto"/>
        <w:bottom w:val="none" w:sz="0" w:space="0" w:color="auto"/>
        <w:right w:val="none" w:sz="0" w:space="0" w:color="auto"/>
      </w:divBdr>
    </w:div>
    <w:div w:id="358436703">
      <w:marLeft w:val="0"/>
      <w:marRight w:val="0"/>
      <w:marTop w:val="0"/>
      <w:marBottom w:val="0"/>
      <w:divBdr>
        <w:top w:val="none" w:sz="0" w:space="0" w:color="auto"/>
        <w:left w:val="none" w:sz="0" w:space="0" w:color="auto"/>
        <w:bottom w:val="none" w:sz="0" w:space="0" w:color="auto"/>
        <w:right w:val="none" w:sz="0" w:space="0" w:color="auto"/>
      </w:divBdr>
    </w:div>
    <w:div w:id="358436704">
      <w:marLeft w:val="0"/>
      <w:marRight w:val="0"/>
      <w:marTop w:val="0"/>
      <w:marBottom w:val="0"/>
      <w:divBdr>
        <w:top w:val="none" w:sz="0" w:space="0" w:color="auto"/>
        <w:left w:val="none" w:sz="0" w:space="0" w:color="auto"/>
        <w:bottom w:val="none" w:sz="0" w:space="0" w:color="auto"/>
        <w:right w:val="none" w:sz="0" w:space="0" w:color="auto"/>
      </w:divBdr>
    </w:div>
    <w:div w:id="358436706">
      <w:marLeft w:val="0"/>
      <w:marRight w:val="0"/>
      <w:marTop w:val="0"/>
      <w:marBottom w:val="0"/>
      <w:divBdr>
        <w:top w:val="none" w:sz="0" w:space="0" w:color="auto"/>
        <w:left w:val="none" w:sz="0" w:space="0" w:color="auto"/>
        <w:bottom w:val="none" w:sz="0" w:space="0" w:color="auto"/>
        <w:right w:val="none" w:sz="0" w:space="0" w:color="auto"/>
      </w:divBdr>
    </w:div>
    <w:div w:id="358436707">
      <w:marLeft w:val="0"/>
      <w:marRight w:val="0"/>
      <w:marTop w:val="0"/>
      <w:marBottom w:val="0"/>
      <w:divBdr>
        <w:top w:val="none" w:sz="0" w:space="0" w:color="auto"/>
        <w:left w:val="none" w:sz="0" w:space="0" w:color="auto"/>
        <w:bottom w:val="none" w:sz="0" w:space="0" w:color="auto"/>
        <w:right w:val="none" w:sz="0" w:space="0" w:color="auto"/>
      </w:divBdr>
    </w:div>
    <w:div w:id="358436708">
      <w:marLeft w:val="0"/>
      <w:marRight w:val="0"/>
      <w:marTop w:val="0"/>
      <w:marBottom w:val="0"/>
      <w:divBdr>
        <w:top w:val="none" w:sz="0" w:space="0" w:color="auto"/>
        <w:left w:val="none" w:sz="0" w:space="0" w:color="auto"/>
        <w:bottom w:val="none" w:sz="0" w:space="0" w:color="auto"/>
        <w:right w:val="none" w:sz="0" w:space="0" w:color="auto"/>
      </w:divBdr>
    </w:div>
    <w:div w:id="358436709">
      <w:marLeft w:val="0"/>
      <w:marRight w:val="0"/>
      <w:marTop w:val="0"/>
      <w:marBottom w:val="0"/>
      <w:divBdr>
        <w:top w:val="none" w:sz="0" w:space="0" w:color="auto"/>
        <w:left w:val="none" w:sz="0" w:space="0" w:color="auto"/>
        <w:bottom w:val="none" w:sz="0" w:space="0" w:color="auto"/>
        <w:right w:val="none" w:sz="0" w:space="0" w:color="auto"/>
      </w:divBdr>
    </w:div>
    <w:div w:id="358436710">
      <w:marLeft w:val="0"/>
      <w:marRight w:val="0"/>
      <w:marTop w:val="0"/>
      <w:marBottom w:val="0"/>
      <w:divBdr>
        <w:top w:val="none" w:sz="0" w:space="0" w:color="auto"/>
        <w:left w:val="none" w:sz="0" w:space="0" w:color="auto"/>
        <w:bottom w:val="none" w:sz="0" w:space="0" w:color="auto"/>
        <w:right w:val="none" w:sz="0" w:space="0" w:color="auto"/>
      </w:divBdr>
    </w:div>
    <w:div w:id="358436711">
      <w:marLeft w:val="0"/>
      <w:marRight w:val="0"/>
      <w:marTop w:val="0"/>
      <w:marBottom w:val="0"/>
      <w:divBdr>
        <w:top w:val="none" w:sz="0" w:space="0" w:color="auto"/>
        <w:left w:val="none" w:sz="0" w:space="0" w:color="auto"/>
        <w:bottom w:val="none" w:sz="0" w:space="0" w:color="auto"/>
        <w:right w:val="none" w:sz="0" w:space="0" w:color="auto"/>
      </w:divBdr>
    </w:div>
    <w:div w:id="358436712">
      <w:marLeft w:val="0"/>
      <w:marRight w:val="0"/>
      <w:marTop w:val="0"/>
      <w:marBottom w:val="0"/>
      <w:divBdr>
        <w:top w:val="none" w:sz="0" w:space="0" w:color="auto"/>
        <w:left w:val="none" w:sz="0" w:space="0" w:color="auto"/>
        <w:bottom w:val="none" w:sz="0" w:space="0" w:color="auto"/>
        <w:right w:val="none" w:sz="0" w:space="0" w:color="auto"/>
      </w:divBdr>
    </w:div>
    <w:div w:id="358436713">
      <w:marLeft w:val="0"/>
      <w:marRight w:val="0"/>
      <w:marTop w:val="0"/>
      <w:marBottom w:val="0"/>
      <w:divBdr>
        <w:top w:val="none" w:sz="0" w:space="0" w:color="auto"/>
        <w:left w:val="none" w:sz="0" w:space="0" w:color="auto"/>
        <w:bottom w:val="none" w:sz="0" w:space="0" w:color="auto"/>
        <w:right w:val="none" w:sz="0" w:space="0" w:color="auto"/>
      </w:divBdr>
    </w:div>
    <w:div w:id="358436714">
      <w:marLeft w:val="0"/>
      <w:marRight w:val="0"/>
      <w:marTop w:val="0"/>
      <w:marBottom w:val="0"/>
      <w:divBdr>
        <w:top w:val="none" w:sz="0" w:space="0" w:color="auto"/>
        <w:left w:val="none" w:sz="0" w:space="0" w:color="auto"/>
        <w:bottom w:val="none" w:sz="0" w:space="0" w:color="auto"/>
        <w:right w:val="none" w:sz="0" w:space="0" w:color="auto"/>
      </w:divBdr>
    </w:div>
    <w:div w:id="358436715">
      <w:marLeft w:val="0"/>
      <w:marRight w:val="0"/>
      <w:marTop w:val="0"/>
      <w:marBottom w:val="0"/>
      <w:divBdr>
        <w:top w:val="none" w:sz="0" w:space="0" w:color="auto"/>
        <w:left w:val="none" w:sz="0" w:space="0" w:color="auto"/>
        <w:bottom w:val="none" w:sz="0" w:space="0" w:color="auto"/>
        <w:right w:val="none" w:sz="0" w:space="0" w:color="auto"/>
      </w:divBdr>
    </w:div>
    <w:div w:id="358436716">
      <w:marLeft w:val="0"/>
      <w:marRight w:val="0"/>
      <w:marTop w:val="0"/>
      <w:marBottom w:val="0"/>
      <w:divBdr>
        <w:top w:val="none" w:sz="0" w:space="0" w:color="auto"/>
        <w:left w:val="none" w:sz="0" w:space="0" w:color="auto"/>
        <w:bottom w:val="none" w:sz="0" w:space="0" w:color="auto"/>
        <w:right w:val="none" w:sz="0" w:space="0" w:color="auto"/>
      </w:divBdr>
    </w:div>
    <w:div w:id="358436717">
      <w:marLeft w:val="0"/>
      <w:marRight w:val="0"/>
      <w:marTop w:val="0"/>
      <w:marBottom w:val="0"/>
      <w:divBdr>
        <w:top w:val="none" w:sz="0" w:space="0" w:color="auto"/>
        <w:left w:val="none" w:sz="0" w:space="0" w:color="auto"/>
        <w:bottom w:val="none" w:sz="0" w:space="0" w:color="auto"/>
        <w:right w:val="none" w:sz="0" w:space="0" w:color="auto"/>
      </w:divBdr>
    </w:div>
    <w:div w:id="358436718">
      <w:marLeft w:val="0"/>
      <w:marRight w:val="0"/>
      <w:marTop w:val="0"/>
      <w:marBottom w:val="0"/>
      <w:divBdr>
        <w:top w:val="none" w:sz="0" w:space="0" w:color="auto"/>
        <w:left w:val="none" w:sz="0" w:space="0" w:color="auto"/>
        <w:bottom w:val="none" w:sz="0" w:space="0" w:color="auto"/>
        <w:right w:val="none" w:sz="0" w:space="0" w:color="auto"/>
      </w:divBdr>
    </w:div>
    <w:div w:id="358436719">
      <w:marLeft w:val="0"/>
      <w:marRight w:val="0"/>
      <w:marTop w:val="0"/>
      <w:marBottom w:val="0"/>
      <w:divBdr>
        <w:top w:val="none" w:sz="0" w:space="0" w:color="auto"/>
        <w:left w:val="none" w:sz="0" w:space="0" w:color="auto"/>
        <w:bottom w:val="none" w:sz="0" w:space="0" w:color="auto"/>
        <w:right w:val="none" w:sz="0" w:space="0" w:color="auto"/>
      </w:divBdr>
    </w:div>
    <w:div w:id="358436720">
      <w:marLeft w:val="0"/>
      <w:marRight w:val="0"/>
      <w:marTop w:val="0"/>
      <w:marBottom w:val="0"/>
      <w:divBdr>
        <w:top w:val="none" w:sz="0" w:space="0" w:color="auto"/>
        <w:left w:val="none" w:sz="0" w:space="0" w:color="auto"/>
        <w:bottom w:val="none" w:sz="0" w:space="0" w:color="auto"/>
        <w:right w:val="none" w:sz="0" w:space="0" w:color="auto"/>
      </w:divBdr>
    </w:div>
    <w:div w:id="358436723">
      <w:marLeft w:val="0"/>
      <w:marRight w:val="0"/>
      <w:marTop w:val="0"/>
      <w:marBottom w:val="0"/>
      <w:divBdr>
        <w:top w:val="none" w:sz="0" w:space="0" w:color="auto"/>
        <w:left w:val="none" w:sz="0" w:space="0" w:color="auto"/>
        <w:bottom w:val="none" w:sz="0" w:space="0" w:color="auto"/>
        <w:right w:val="none" w:sz="0" w:space="0" w:color="auto"/>
      </w:divBdr>
    </w:div>
    <w:div w:id="358436724">
      <w:marLeft w:val="0"/>
      <w:marRight w:val="0"/>
      <w:marTop w:val="0"/>
      <w:marBottom w:val="0"/>
      <w:divBdr>
        <w:top w:val="none" w:sz="0" w:space="0" w:color="auto"/>
        <w:left w:val="none" w:sz="0" w:space="0" w:color="auto"/>
        <w:bottom w:val="none" w:sz="0" w:space="0" w:color="auto"/>
        <w:right w:val="none" w:sz="0" w:space="0" w:color="auto"/>
      </w:divBdr>
    </w:div>
    <w:div w:id="358436725">
      <w:marLeft w:val="0"/>
      <w:marRight w:val="0"/>
      <w:marTop w:val="0"/>
      <w:marBottom w:val="0"/>
      <w:divBdr>
        <w:top w:val="none" w:sz="0" w:space="0" w:color="auto"/>
        <w:left w:val="none" w:sz="0" w:space="0" w:color="auto"/>
        <w:bottom w:val="none" w:sz="0" w:space="0" w:color="auto"/>
        <w:right w:val="none" w:sz="0" w:space="0" w:color="auto"/>
      </w:divBdr>
    </w:div>
    <w:div w:id="358436726">
      <w:marLeft w:val="0"/>
      <w:marRight w:val="0"/>
      <w:marTop w:val="0"/>
      <w:marBottom w:val="0"/>
      <w:divBdr>
        <w:top w:val="none" w:sz="0" w:space="0" w:color="auto"/>
        <w:left w:val="none" w:sz="0" w:space="0" w:color="auto"/>
        <w:bottom w:val="none" w:sz="0" w:space="0" w:color="auto"/>
        <w:right w:val="none" w:sz="0" w:space="0" w:color="auto"/>
      </w:divBdr>
    </w:div>
    <w:div w:id="358436728">
      <w:marLeft w:val="0"/>
      <w:marRight w:val="0"/>
      <w:marTop w:val="0"/>
      <w:marBottom w:val="0"/>
      <w:divBdr>
        <w:top w:val="none" w:sz="0" w:space="0" w:color="auto"/>
        <w:left w:val="none" w:sz="0" w:space="0" w:color="auto"/>
        <w:bottom w:val="none" w:sz="0" w:space="0" w:color="auto"/>
        <w:right w:val="none" w:sz="0" w:space="0" w:color="auto"/>
      </w:divBdr>
    </w:div>
    <w:div w:id="358436729">
      <w:marLeft w:val="0"/>
      <w:marRight w:val="0"/>
      <w:marTop w:val="0"/>
      <w:marBottom w:val="0"/>
      <w:divBdr>
        <w:top w:val="none" w:sz="0" w:space="0" w:color="auto"/>
        <w:left w:val="none" w:sz="0" w:space="0" w:color="auto"/>
        <w:bottom w:val="none" w:sz="0" w:space="0" w:color="auto"/>
        <w:right w:val="none" w:sz="0" w:space="0" w:color="auto"/>
      </w:divBdr>
    </w:div>
    <w:div w:id="358436730">
      <w:marLeft w:val="0"/>
      <w:marRight w:val="0"/>
      <w:marTop w:val="0"/>
      <w:marBottom w:val="0"/>
      <w:divBdr>
        <w:top w:val="none" w:sz="0" w:space="0" w:color="auto"/>
        <w:left w:val="none" w:sz="0" w:space="0" w:color="auto"/>
        <w:bottom w:val="none" w:sz="0" w:space="0" w:color="auto"/>
        <w:right w:val="none" w:sz="0" w:space="0" w:color="auto"/>
      </w:divBdr>
    </w:div>
    <w:div w:id="358436731">
      <w:marLeft w:val="0"/>
      <w:marRight w:val="0"/>
      <w:marTop w:val="0"/>
      <w:marBottom w:val="0"/>
      <w:divBdr>
        <w:top w:val="none" w:sz="0" w:space="0" w:color="auto"/>
        <w:left w:val="none" w:sz="0" w:space="0" w:color="auto"/>
        <w:bottom w:val="none" w:sz="0" w:space="0" w:color="auto"/>
        <w:right w:val="none" w:sz="0" w:space="0" w:color="auto"/>
      </w:divBdr>
    </w:div>
    <w:div w:id="358436732">
      <w:marLeft w:val="0"/>
      <w:marRight w:val="0"/>
      <w:marTop w:val="0"/>
      <w:marBottom w:val="0"/>
      <w:divBdr>
        <w:top w:val="none" w:sz="0" w:space="0" w:color="auto"/>
        <w:left w:val="none" w:sz="0" w:space="0" w:color="auto"/>
        <w:bottom w:val="none" w:sz="0" w:space="0" w:color="auto"/>
        <w:right w:val="none" w:sz="0" w:space="0" w:color="auto"/>
      </w:divBdr>
    </w:div>
    <w:div w:id="358436733">
      <w:marLeft w:val="0"/>
      <w:marRight w:val="0"/>
      <w:marTop w:val="0"/>
      <w:marBottom w:val="0"/>
      <w:divBdr>
        <w:top w:val="none" w:sz="0" w:space="0" w:color="auto"/>
        <w:left w:val="none" w:sz="0" w:space="0" w:color="auto"/>
        <w:bottom w:val="none" w:sz="0" w:space="0" w:color="auto"/>
        <w:right w:val="none" w:sz="0" w:space="0" w:color="auto"/>
      </w:divBdr>
    </w:div>
    <w:div w:id="358436734">
      <w:marLeft w:val="0"/>
      <w:marRight w:val="0"/>
      <w:marTop w:val="0"/>
      <w:marBottom w:val="0"/>
      <w:divBdr>
        <w:top w:val="none" w:sz="0" w:space="0" w:color="auto"/>
        <w:left w:val="none" w:sz="0" w:space="0" w:color="auto"/>
        <w:bottom w:val="none" w:sz="0" w:space="0" w:color="auto"/>
        <w:right w:val="none" w:sz="0" w:space="0" w:color="auto"/>
      </w:divBdr>
    </w:div>
    <w:div w:id="358436735">
      <w:marLeft w:val="0"/>
      <w:marRight w:val="0"/>
      <w:marTop w:val="0"/>
      <w:marBottom w:val="0"/>
      <w:divBdr>
        <w:top w:val="none" w:sz="0" w:space="0" w:color="auto"/>
        <w:left w:val="none" w:sz="0" w:space="0" w:color="auto"/>
        <w:bottom w:val="none" w:sz="0" w:space="0" w:color="auto"/>
        <w:right w:val="none" w:sz="0" w:space="0" w:color="auto"/>
      </w:divBdr>
    </w:div>
    <w:div w:id="358436736">
      <w:marLeft w:val="0"/>
      <w:marRight w:val="0"/>
      <w:marTop w:val="0"/>
      <w:marBottom w:val="0"/>
      <w:divBdr>
        <w:top w:val="none" w:sz="0" w:space="0" w:color="auto"/>
        <w:left w:val="none" w:sz="0" w:space="0" w:color="auto"/>
        <w:bottom w:val="none" w:sz="0" w:space="0" w:color="auto"/>
        <w:right w:val="none" w:sz="0" w:space="0" w:color="auto"/>
      </w:divBdr>
    </w:div>
    <w:div w:id="358436737">
      <w:marLeft w:val="0"/>
      <w:marRight w:val="0"/>
      <w:marTop w:val="0"/>
      <w:marBottom w:val="0"/>
      <w:divBdr>
        <w:top w:val="none" w:sz="0" w:space="0" w:color="auto"/>
        <w:left w:val="none" w:sz="0" w:space="0" w:color="auto"/>
        <w:bottom w:val="none" w:sz="0" w:space="0" w:color="auto"/>
        <w:right w:val="none" w:sz="0" w:space="0" w:color="auto"/>
      </w:divBdr>
    </w:div>
    <w:div w:id="358436738">
      <w:marLeft w:val="0"/>
      <w:marRight w:val="0"/>
      <w:marTop w:val="0"/>
      <w:marBottom w:val="0"/>
      <w:divBdr>
        <w:top w:val="none" w:sz="0" w:space="0" w:color="auto"/>
        <w:left w:val="none" w:sz="0" w:space="0" w:color="auto"/>
        <w:bottom w:val="none" w:sz="0" w:space="0" w:color="auto"/>
        <w:right w:val="none" w:sz="0" w:space="0" w:color="auto"/>
      </w:divBdr>
    </w:div>
    <w:div w:id="358436739">
      <w:marLeft w:val="0"/>
      <w:marRight w:val="0"/>
      <w:marTop w:val="0"/>
      <w:marBottom w:val="0"/>
      <w:divBdr>
        <w:top w:val="none" w:sz="0" w:space="0" w:color="auto"/>
        <w:left w:val="none" w:sz="0" w:space="0" w:color="auto"/>
        <w:bottom w:val="none" w:sz="0" w:space="0" w:color="auto"/>
        <w:right w:val="none" w:sz="0" w:space="0" w:color="auto"/>
      </w:divBdr>
    </w:div>
    <w:div w:id="358436740">
      <w:marLeft w:val="0"/>
      <w:marRight w:val="0"/>
      <w:marTop w:val="0"/>
      <w:marBottom w:val="0"/>
      <w:divBdr>
        <w:top w:val="none" w:sz="0" w:space="0" w:color="auto"/>
        <w:left w:val="none" w:sz="0" w:space="0" w:color="auto"/>
        <w:bottom w:val="none" w:sz="0" w:space="0" w:color="auto"/>
        <w:right w:val="none" w:sz="0" w:space="0" w:color="auto"/>
      </w:divBdr>
    </w:div>
    <w:div w:id="358436741">
      <w:marLeft w:val="0"/>
      <w:marRight w:val="0"/>
      <w:marTop w:val="0"/>
      <w:marBottom w:val="0"/>
      <w:divBdr>
        <w:top w:val="none" w:sz="0" w:space="0" w:color="auto"/>
        <w:left w:val="none" w:sz="0" w:space="0" w:color="auto"/>
        <w:bottom w:val="none" w:sz="0" w:space="0" w:color="auto"/>
        <w:right w:val="none" w:sz="0" w:space="0" w:color="auto"/>
      </w:divBdr>
    </w:div>
    <w:div w:id="358436742">
      <w:marLeft w:val="0"/>
      <w:marRight w:val="0"/>
      <w:marTop w:val="0"/>
      <w:marBottom w:val="0"/>
      <w:divBdr>
        <w:top w:val="none" w:sz="0" w:space="0" w:color="auto"/>
        <w:left w:val="none" w:sz="0" w:space="0" w:color="auto"/>
        <w:bottom w:val="none" w:sz="0" w:space="0" w:color="auto"/>
        <w:right w:val="none" w:sz="0" w:space="0" w:color="auto"/>
      </w:divBdr>
    </w:div>
    <w:div w:id="358436743">
      <w:marLeft w:val="0"/>
      <w:marRight w:val="0"/>
      <w:marTop w:val="0"/>
      <w:marBottom w:val="0"/>
      <w:divBdr>
        <w:top w:val="none" w:sz="0" w:space="0" w:color="auto"/>
        <w:left w:val="none" w:sz="0" w:space="0" w:color="auto"/>
        <w:bottom w:val="none" w:sz="0" w:space="0" w:color="auto"/>
        <w:right w:val="none" w:sz="0" w:space="0" w:color="auto"/>
      </w:divBdr>
    </w:div>
    <w:div w:id="358436745">
      <w:marLeft w:val="0"/>
      <w:marRight w:val="0"/>
      <w:marTop w:val="0"/>
      <w:marBottom w:val="0"/>
      <w:divBdr>
        <w:top w:val="none" w:sz="0" w:space="0" w:color="auto"/>
        <w:left w:val="none" w:sz="0" w:space="0" w:color="auto"/>
        <w:bottom w:val="none" w:sz="0" w:space="0" w:color="auto"/>
        <w:right w:val="none" w:sz="0" w:space="0" w:color="auto"/>
      </w:divBdr>
    </w:div>
    <w:div w:id="358436746">
      <w:marLeft w:val="0"/>
      <w:marRight w:val="0"/>
      <w:marTop w:val="0"/>
      <w:marBottom w:val="0"/>
      <w:divBdr>
        <w:top w:val="none" w:sz="0" w:space="0" w:color="auto"/>
        <w:left w:val="none" w:sz="0" w:space="0" w:color="auto"/>
        <w:bottom w:val="none" w:sz="0" w:space="0" w:color="auto"/>
        <w:right w:val="none" w:sz="0" w:space="0" w:color="auto"/>
      </w:divBdr>
    </w:div>
    <w:div w:id="358436747">
      <w:marLeft w:val="0"/>
      <w:marRight w:val="0"/>
      <w:marTop w:val="0"/>
      <w:marBottom w:val="0"/>
      <w:divBdr>
        <w:top w:val="none" w:sz="0" w:space="0" w:color="auto"/>
        <w:left w:val="none" w:sz="0" w:space="0" w:color="auto"/>
        <w:bottom w:val="none" w:sz="0" w:space="0" w:color="auto"/>
        <w:right w:val="none" w:sz="0" w:space="0" w:color="auto"/>
      </w:divBdr>
    </w:div>
    <w:div w:id="358436749">
      <w:marLeft w:val="0"/>
      <w:marRight w:val="0"/>
      <w:marTop w:val="0"/>
      <w:marBottom w:val="0"/>
      <w:divBdr>
        <w:top w:val="none" w:sz="0" w:space="0" w:color="auto"/>
        <w:left w:val="none" w:sz="0" w:space="0" w:color="auto"/>
        <w:bottom w:val="none" w:sz="0" w:space="0" w:color="auto"/>
        <w:right w:val="none" w:sz="0" w:space="0" w:color="auto"/>
      </w:divBdr>
    </w:div>
    <w:div w:id="358436750">
      <w:marLeft w:val="0"/>
      <w:marRight w:val="0"/>
      <w:marTop w:val="0"/>
      <w:marBottom w:val="0"/>
      <w:divBdr>
        <w:top w:val="none" w:sz="0" w:space="0" w:color="auto"/>
        <w:left w:val="none" w:sz="0" w:space="0" w:color="auto"/>
        <w:bottom w:val="none" w:sz="0" w:space="0" w:color="auto"/>
        <w:right w:val="none" w:sz="0" w:space="0" w:color="auto"/>
      </w:divBdr>
    </w:div>
    <w:div w:id="358436751">
      <w:marLeft w:val="0"/>
      <w:marRight w:val="0"/>
      <w:marTop w:val="0"/>
      <w:marBottom w:val="0"/>
      <w:divBdr>
        <w:top w:val="none" w:sz="0" w:space="0" w:color="auto"/>
        <w:left w:val="none" w:sz="0" w:space="0" w:color="auto"/>
        <w:bottom w:val="none" w:sz="0" w:space="0" w:color="auto"/>
        <w:right w:val="none" w:sz="0" w:space="0" w:color="auto"/>
      </w:divBdr>
    </w:div>
    <w:div w:id="358436752">
      <w:marLeft w:val="0"/>
      <w:marRight w:val="0"/>
      <w:marTop w:val="0"/>
      <w:marBottom w:val="0"/>
      <w:divBdr>
        <w:top w:val="none" w:sz="0" w:space="0" w:color="auto"/>
        <w:left w:val="none" w:sz="0" w:space="0" w:color="auto"/>
        <w:bottom w:val="none" w:sz="0" w:space="0" w:color="auto"/>
        <w:right w:val="none" w:sz="0" w:space="0" w:color="auto"/>
      </w:divBdr>
    </w:div>
    <w:div w:id="358436753">
      <w:marLeft w:val="0"/>
      <w:marRight w:val="0"/>
      <w:marTop w:val="0"/>
      <w:marBottom w:val="0"/>
      <w:divBdr>
        <w:top w:val="none" w:sz="0" w:space="0" w:color="auto"/>
        <w:left w:val="none" w:sz="0" w:space="0" w:color="auto"/>
        <w:bottom w:val="none" w:sz="0" w:space="0" w:color="auto"/>
        <w:right w:val="none" w:sz="0" w:space="0" w:color="auto"/>
      </w:divBdr>
    </w:div>
    <w:div w:id="358436754">
      <w:marLeft w:val="0"/>
      <w:marRight w:val="0"/>
      <w:marTop w:val="0"/>
      <w:marBottom w:val="0"/>
      <w:divBdr>
        <w:top w:val="none" w:sz="0" w:space="0" w:color="auto"/>
        <w:left w:val="none" w:sz="0" w:space="0" w:color="auto"/>
        <w:bottom w:val="none" w:sz="0" w:space="0" w:color="auto"/>
        <w:right w:val="none" w:sz="0" w:space="0" w:color="auto"/>
      </w:divBdr>
    </w:div>
    <w:div w:id="358436755">
      <w:marLeft w:val="0"/>
      <w:marRight w:val="0"/>
      <w:marTop w:val="0"/>
      <w:marBottom w:val="0"/>
      <w:divBdr>
        <w:top w:val="none" w:sz="0" w:space="0" w:color="auto"/>
        <w:left w:val="none" w:sz="0" w:space="0" w:color="auto"/>
        <w:bottom w:val="none" w:sz="0" w:space="0" w:color="auto"/>
        <w:right w:val="none" w:sz="0" w:space="0" w:color="auto"/>
      </w:divBdr>
    </w:div>
    <w:div w:id="358436756">
      <w:marLeft w:val="0"/>
      <w:marRight w:val="0"/>
      <w:marTop w:val="0"/>
      <w:marBottom w:val="0"/>
      <w:divBdr>
        <w:top w:val="none" w:sz="0" w:space="0" w:color="auto"/>
        <w:left w:val="none" w:sz="0" w:space="0" w:color="auto"/>
        <w:bottom w:val="none" w:sz="0" w:space="0" w:color="auto"/>
        <w:right w:val="none" w:sz="0" w:space="0" w:color="auto"/>
      </w:divBdr>
    </w:div>
    <w:div w:id="358436757">
      <w:marLeft w:val="0"/>
      <w:marRight w:val="0"/>
      <w:marTop w:val="0"/>
      <w:marBottom w:val="0"/>
      <w:divBdr>
        <w:top w:val="none" w:sz="0" w:space="0" w:color="auto"/>
        <w:left w:val="none" w:sz="0" w:space="0" w:color="auto"/>
        <w:bottom w:val="none" w:sz="0" w:space="0" w:color="auto"/>
        <w:right w:val="none" w:sz="0" w:space="0" w:color="auto"/>
      </w:divBdr>
    </w:div>
    <w:div w:id="358436758">
      <w:marLeft w:val="0"/>
      <w:marRight w:val="0"/>
      <w:marTop w:val="0"/>
      <w:marBottom w:val="0"/>
      <w:divBdr>
        <w:top w:val="none" w:sz="0" w:space="0" w:color="auto"/>
        <w:left w:val="none" w:sz="0" w:space="0" w:color="auto"/>
        <w:bottom w:val="none" w:sz="0" w:space="0" w:color="auto"/>
        <w:right w:val="none" w:sz="0" w:space="0" w:color="auto"/>
      </w:divBdr>
    </w:div>
    <w:div w:id="358436759">
      <w:marLeft w:val="0"/>
      <w:marRight w:val="0"/>
      <w:marTop w:val="0"/>
      <w:marBottom w:val="0"/>
      <w:divBdr>
        <w:top w:val="none" w:sz="0" w:space="0" w:color="auto"/>
        <w:left w:val="none" w:sz="0" w:space="0" w:color="auto"/>
        <w:bottom w:val="none" w:sz="0" w:space="0" w:color="auto"/>
        <w:right w:val="none" w:sz="0" w:space="0" w:color="auto"/>
      </w:divBdr>
    </w:div>
    <w:div w:id="358436762">
      <w:marLeft w:val="0"/>
      <w:marRight w:val="0"/>
      <w:marTop w:val="0"/>
      <w:marBottom w:val="0"/>
      <w:divBdr>
        <w:top w:val="none" w:sz="0" w:space="0" w:color="auto"/>
        <w:left w:val="none" w:sz="0" w:space="0" w:color="auto"/>
        <w:bottom w:val="none" w:sz="0" w:space="0" w:color="auto"/>
        <w:right w:val="none" w:sz="0" w:space="0" w:color="auto"/>
      </w:divBdr>
    </w:div>
    <w:div w:id="358436763">
      <w:marLeft w:val="0"/>
      <w:marRight w:val="0"/>
      <w:marTop w:val="0"/>
      <w:marBottom w:val="0"/>
      <w:divBdr>
        <w:top w:val="none" w:sz="0" w:space="0" w:color="auto"/>
        <w:left w:val="none" w:sz="0" w:space="0" w:color="auto"/>
        <w:bottom w:val="none" w:sz="0" w:space="0" w:color="auto"/>
        <w:right w:val="none" w:sz="0" w:space="0" w:color="auto"/>
      </w:divBdr>
    </w:div>
    <w:div w:id="358436764">
      <w:marLeft w:val="0"/>
      <w:marRight w:val="0"/>
      <w:marTop w:val="0"/>
      <w:marBottom w:val="0"/>
      <w:divBdr>
        <w:top w:val="none" w:sz="0" w:space="0" w:color="auto"/>
        <w:left w:val="none" w:sz="0" w:space="0" w:color="auto"/>
        <w:bottom w:val="none" w:sz="0" w:space="0" w:color="auto"/>
        <w:right w:val="none" w:sz="0" w:space="0" w:color="auto"/>
      </w:divBdr>
    </w:div>
    <w:div w:id="358436765">
      <w:marLeft w:val="0"/>
      <w:marRight w:val="0"/>
      <w:marTop w:val="0"/>
      <w:marBottom w:val="0"/>
      <w:divBdr>
        <w:top w:val="none" w:sz="0" w:space="0" w:color="auto"/>
        <w:left w:val="none" w:sz="0" w:space="0" w:color="auto"/>
        <w:bottom w:val="none" w:sz="0" w:space="0" w:color="auto"/>
        <w:right w:val="none" w:sz="0" w:space="0" w:color="auto"/>
      </w:divBdr>
    </w:div>
    <w:div w:id="358436766">
      <w:marLeft w:val="0"/>
      <w:marRight w:val="0"/>
      <w:marTop w:val="0"/>
      <w:marBottom w:val="0"/>
      <w:divBdr>
        <w:top w:val="none" w:sz="0" w:space="0" w:color="auto"/>
        <w:left w:val="none" w:sz="0" w:space="0" w:color="auto"/>
        <w:bottom w:val="none" w:sz="0" w:space="0" w:color="auto"/>
        <w:right w:val="none" w:sz="0" w:space="0" w:color="auto"/>
      </w:divBdr>
    </w:div>
    <w:div w:id="358436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6116</TotalTime>
  <Pages>32</Pages>
  <Words>9727</Words>
  <Characters>55450</Characters>
  <Application>Microsoft Office Word</Application>
  <DocSecurity>0</DocSecurity>
  <Lines>462</Lines>
  <Paragraphs>130</Paragraphs>
  <ScaleCrop>false</ScaleCrop>
  <Company>Krokoz™</Company>
  <LinksUpToDate>false</LinksUpToDate>
  <CharactersWithSpaces>65047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528</cp:revision>
  <dcterms:created xsi:type="dcterms:W3CDTF">2015-09-14T08:32:00Z</dcterms:created>
  <dcterms:modified xsi:type="dcterms:W3CDTF">2023-05-30T12:09:00Z</dcterms:modified>
</cp:coreProperties>
</file>